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C47C42">
            <w:pPr>
              <w:rPr>
                <w:rFonts w:eastAsia="SimSun"/>
                <w:b/>
                <w:lang w:eastAsia="zh-CN"/>
              </w:rPr>
            </w:pPr>
            <w:r w:rsidRPr="00EF3415">
              <w:rPr>
                <w:rFonts w:eastAsia="SimSun"/>
                <w:b/>
                <w:lang w:eastAsia="zh-CN"/>
              </w:rPr>
              <w:t xml:space="preserve">Candidate: </w:t>
            </w:r>
            <w:r>
              <w:rPr>
                <w:rFonts w:eastAsia="SimSun"/>
                <w:b/>
                <w:lang w:eastAsia="zh-CN"/>
              </w:rPr>
              <w:br/>
            </w:r>
            <w:r w:rsidR="00C47C42">
              <w:rPr>
                <w:rFonts w:eastAsia="SimSun"/>
                <w:sz w:val="20"/>
                <w:szCs w:val="20"/>
                <w:lang w:eastAsia="zh-CN"/>
              </w:rPr>
              <w:t>Tabitha Edmondson-Goodman</w:t>
            </w:r>
          </w:p>
        </w:tc>
        <w:tc>
          <w:tcPr>
            <w:tcW w:w="3141" w:type="dxa"/>
          </w:tcPr>
          <w:p w:rsidR="00E66FA5" w:rsidRPr="00EF3415" w:rsidRDefault="00E66FA5" w:rsidP="00C47C42">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C47C42">
              <w:rPr>
                <w:rFonts w:eastAsia="SimSun"/>
                <w:sz w:val="20"/>
                <w:szCs w:val="20"/>
                <w:lang w:eastAsia="zh-CN"/>
              </w:rPr>
              <w:t>Ms. Carla Wallace</w:t>
            </w:r>
          </w:p>
        </w:tc>
        <w:tc>
          <w:tcPr>
            <w:tcW w:w="3223" w:type="dxa"/>
          </w:tcPr>
          <w:p w:rsidR="00E66FA5" w:rsidRPr="00EF3415" w:rsidRDefault="00E66FA5" w:rsidP="00C47C42">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C47C42">
              <w:rPr>
                <w:rFonts w:eastAsia="SimSun"/>
                <w:sz w:val="20"/>
                <w:szCs w:val="20"/>
                <w:lang w:eastAsia="zh-CN"/>
              </w:rPr>
              <w:t>A. L. Burruss Elem/ Marietta City Schools</w:t>
            </w:r>
          </w:p>
        </w:tc>
      </w:tr>
      <w:tr w:rsidR="00E66FA5" w:rsidRPr="005F41F6" w:rsidTr="00B375E2">
        <w:trPr>
          <w:trHeight w:val="900"/>
          <w:jc w:val="center"/>
        </w:trPr>
        <w:tc>
          <w:tcPr>
            <w:tcW w:w="3305" w:type="dxa"/>
          </w:tcPr>
          <w:p w:rsidR="00E66FA5" w:rsidRPr="000B2932" w:rsidRDefault="00B375E2" w:rsidP="00C47C42">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C47C42">
              <w:rPr>
                <w:rFonts w:eastAsia="SimSun"/>
                <w:sz w:val="20"/>
                <w:szCs w:val="20"/>
                <w:lang w:eastAsia="zh-CN"/>
              </w:rPr>
              <w:t>Coaching Journal</w:t>
            </w:r>
          </w:p>
        </w:tc>
        <w:tc>
          <w:tcPr>
            <w:tcW w:w="3141" w:type="dxa"/>
          </w:tcPr>
          <w:p w:rsidR="00E66FA5" w:rsidRDefault="00E66FA5" w:rsidP="00C47C42">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 74</w:t>
            </w:r>
            <w:r w:rsidR="00C47C42">
              <w:rPr>
                <w:rFonts w:eastAsia="SimSun"/>
                <w:sz w:val="20"/>
                <w:szCs w:val="20"/>
                <w:lang w:eastAsia="zh-CN"/>
              </w:rPr>
              <w:t>60: Professional Learning &amp; Technology Innovation</w:t>
            </w:r>
          </w:p>
        </w:tc>
        <w:tc>
          <w:tcPr>
            <w:tcW w:w="3223" w:type="dxa"/>
          </w:tcPr>
          <w:p w:rsidR="00E66FA5" w:rsidRDefault="00E66FA5" w:rsidP="00C47C42">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C47C42">
              <w:rPr>
                <w:rFonts w:eastAsia="SimSun"/>
                <w:sz w:val="20"/>
                <w:szCs w:val="20"/>
                <w:lang w:eastAsia="zh-CN"/>
              </w:rPr>
              <w:t>Bacon</w:t>
            </w:r>
            <w:r w:rsidR="00B375E2">
              <w:rPr>
                <w:rFonts w:eastAsia="SimSun"/>
                <w:sz w:val="20"/>
                <w:szCs w:val="20"/>
                <w:lang w:eastAsia="zh-CN"/>
              </w:rPr>
              <w:t>/</w:t>
            </w:r>
            <w:r w:rsidR="00C47C42">
              <w:rPr>
                <w:rFonts w:eastAsia="SimSun"/>
                <w:sz w:val="20"/>
                <w:szCs w:val="20"/>
                <w:lang w:eastAsia="zh-CN"/>
              </w:rPr>
              <w:t xml:space="preserve">Fall </w:t>
            </w:r>
            <w:r w:rsidR="00B375E2">
              <w:rPr>
                <w:rFonts w:eastAsia="SimSun"/>
                <w:sz w:val="20"/>
                <w:szCs w:val="20"/>
                <w:lang w:eastAsia="zh-CN"/>
              </w:rPr>
              <w:t xml:space="preserve"> 201</w:t>
            </w:r>
            <w:r w:rsidR="00C47C42">
              <w:rPr>
                <w:rFonts w:eastAsia="SimSun"/>
                <w:sz w:val="20"/>
                <w:szCs w:val="20"/>
                <w:lang w:eastAsia="zh-CN"/>
              </w:rPr>
              <w:t>6</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99"/>
          <w:jc w:val="center"/>
        </w:trPr>
        <w:tc>
          <w:tcPr>
            <w:tcW w:w="1402" w:type="dxa"/>
          </w:tcPr>
          <w:p w:rsidR="008E438A" w:rsidRPr="004F6FC5" w:rsidRDefault="004F6FC5" w:rsidP="00B405FD">
            <w:pPr>
              <w:jc w:val="center"/>
              <w:rPr>
                <w:rFonts w:eastAsia="SimSun"/>
                <w:sz w:val="20"/>
                <w:szCs w:val="20"/>
                <w:lang w:eastAsia="zh-CN"/>
              </w:rPr>
            </w:pPr>
            <w:r>
              <w:rPr>
                <w:rFonts w:eastAsia="SimSun"/>
                <w:sz w:val="20"/>
                <w:szCs w:val="20"/>
                <w:lang w:eastAsia="zh-CN"/>
              </w:rPr>
              <w:t>9/28/16</w:t>
            </w:r>
          </w:p>
        </w:tc>
        <w:tc>
          <w:tcPr>
            <w:tcW w:w="4228" w:type="dxa"/>
          </w:tcPr>
          <w:p w:rsidR="008E438A" w:rsidRPr="00B405FD" w:rsidRDefault="004F6FC5" w:rsidP="00D8478A">
            <w:pPr>
              <w:rPr>
                <w:rFonts w:eastAsia="SimSun"/>
                <w:sz w:val="20"/>
                <w:szCs w:val="20"/>
                <w:lang w:eastAsia="zh-CN"/>
              </w:rPr>
            </w:pPr>
            <w:r>
              <w:rPr>
                <w:rFonts w:eastAsia="SimSun"/>
                <w:sz w:val="20"/>
                <w:szCs w:val="20"/>
                <w:lang w:eastAsia="zh-CN"/>
              </w:rPr>
              <w:t>Met with Ms. Jones to</w:t>
            </w:r>
            <w:r w:rsidR="00C27634">
              <w:rPr>
                <w:rFonts w:eastAsia="SimSun"/>
                <w:sz w:val="20"/>
                <w:szCs w:val="20"/>
                <w:lang w:eastAsia="zh-CN"/>
              </w:rPr>
              <w:t xml:space="preserve"> discuss our coaching sessions</w:t>
            </w:r>
            <w:r w:rsidR="00D8478A">
              <w:rPr>
                <w:rFonts w:eastAsia="SimSun"/>
                <w:sz w:val="20"/>
                <w:szCs w:val="20"/>
                <w:lang w:eastAsia="zh-CN"/>
              </w:rPr>
              <w:t xml:space="preserve"> (Needs, wants, </w:t>
            </w:r>
            <w:r w:rsidR="00566005">
              <w:rPr>
                <w:rFonts w:eastAsia="SimSun"/>
                <w:sz w:val="20"/>
                <w:szCs w:val="20"/>
                <w:lang w:eastAsia="zh-CN"/>
              </w:rPr>
              <w:t>expectations</w:t>
            </w:r>
            <w:r w:rsidR="00D8478A">
              <w:rPr>
                <w:rFonts w:eastAsia="SimSun"/>
                <w:sz w:val="20"/>
                <w:szCs w:val="20"/>
                <w:lang w:eastAsia="zh-CN"/>
              </w:rPr>
              <w:t>, and norms</w:t>
            </w:r>
            <w:r w:rsidR="00566005">
              <w:rPr>
                <w:rFonts w:eastAsia="SimSun"/>
                <w:sz w:val="20"/>
                <w:szCs w:val="20"/>
                <w:lang w:eastAsia="zh-CN"/>
              </w:rPr>
              <w:t xml:space="preserve">) </w:t>
            </w:r>
            <w:r w:rsidR="00C27634">
              <w:rPr>
                <w:rFonts w:eastAsia="SimSun"/>
                <w:sz w:val="20"/>
                <w:szCs w:val="20"/>
                <w:lang w:eastAsia="zh-CN"/>
              </w:rPr>
              <w:t xml:space="preserve"> </w:t>
            </w:r>
            <w:r w:rsidR="00D8478A">
              <w:rPr>
                <w:rFonts w:eastAsia="SimSun"/>
                <w:sz w:val="20"/>
                <w:szCs w:val="20"/>
                <w:lang w:eastAsia="zh-CN"/>
              </w:rPr>
              <w:t xml:space="preserve">1 </w:t>
            </w:r>
            <w:r w:rsidR="009762DA">
              <w:rPr>
                <w:rFonts w:eastAsia="SimSun"/>
                <w:sz w:val="20"/>
                <w:szCs w:val="20"/>
                <w:lang w:eastAsia="zh-CN"/>
              </w:rPr>
              <w:t>hr.</w:t>
            </w:r>
          </w:p>
        </w:tc>
        <w:tc>
          <w:tcPr>
            <w:tcW w:w="2774" w:type="dxa"/>
          </w:tcPr>
          <w:p w:rsidR="008E438A" w:rsidRPr="00B405FD" w:rsidRDefault="00566005" w:rsidP="005F73E3">
            <w:pPr>
              <w:rPr>
                <w:rFonts w:eastAsia="SimSun"/>
                <w:sz w:val="20"/>
                <w:szCs w:val="20"/>
                <w:lang w:eastAsia="zh-CN"/>
              </w:rPr>
            </w:pPr>
            <w:r>
              <w:rPr>
                <w:rFonts w:eastAsia="SimSun"/>
                <w:sz w:val="20"/>
                <w:szCs w:val="20"/>
                <w:lang w:eastAsia="zh-CN"/>
              </w:rPr>
              <w:t>1.4</w:t>
            </w:r>
          </w:p>
        </w:tc>
        <w:tc>
          <w:tcPr>
            <w:tcW w:w="2612" w:type="dxa"/>
          </w:tcPr>
          <w:p w:rsidR="008E438A" w:rsidRPr="008E438A" w:rsidRDefault="00743045" w:rsidP="00142393">
            <w:pPr>
              <w:rPr>
                <w:rFonts w:eastAsia="SimSun"/>
                <w:sz w:val="20"/>
                <w:szCs w:val="20"/>
                <w:lang w:eastAsia="zh-CN"/>
              </w:rPr>
            </w:pPr>
            <w:r>
              <w:rPr>
                <w:rFonts w:eastAsia="SimSun"/>
                <w:sz w:val="20"/>
                <w:szCs w:val="20"/>
                <w:lang w:eastAsia="zh-CN"/>
              </w:rPr>
              <w:t>1d</w:t>
            </w:r>
          </w:p>
        </w:tc>
      </w:tr>
      <w:tr w:rsidR="008E438A" w:rsidRPr="00B405FD" w:rsidTr="008E438A">
        <w:trPr>
          <w:trHeight w:val="402"/>
          <w:jc w:val="center"/>
        </w:trPr>
        <w:tc>
          <w:tcPr>
            <w:tcW w:w="1402" w:type="dxa"/>
          </w:tcPr>
          <w:p w:rsidR="008E438A" w:rsidRPr="00B405FD" w:rsidRDefault="004F6FC5" w:rsidP="00B405FD">
            <w:pPr>
              <w:jc w:val="center"/>
              <w:rPr>
                <w:rFonts w:eastAsia="SimSun"/>
                <w:sz w:val="20"/>
                <w:szCs w:val="20"/>
                <w:lang w:eastAsia="zh-CN"/>
              </w:rPr>
            </w:pPr>
            <w:r>
              <w:rPr>
                <w:rFonts w:eastAsia="SimSun"/>
                <w:sz w:val="20"/>
                <w:szCs w:val="20"/>
                <w:lang w:eastAsia="zh-CN"/>
              </w:rPr>
              <w:t>10/5/16</w:t>
            </w:r>
          </w:p>
        </w:tc>
        <w:tc>
          <w:tcPr>
            <w:tcW w:w="4228" w:type="dxa"/>
          </w:tcPr>
          <w:p w:rsidR="008E438A" w:rsidRPr="00B405FD" w:rsidRDefault="004F6FC5" w:rsidP="00566005">
            <w:pPr>
              <w:rPr>
                <w:rFonts w:eastAsia="SimSun"/>
                <w:sz w:val="20"/>
                <w:szCs w:val="20"/>
                <w:lang w:eastAsia="zh-CN"/>
              </w:rPr>
            </w:pPr>
            <w:r>
              <w:rPr>
                <w:rFonts w:eastAsia="SimSun"/>
                <w:sz w:val="20"/>
                <w:szCs w:val="20"/>
                <w:lang w:eastAsia="zh-CN"/>
              </w:rPr>
              <w:t xml:space="preserve">Met with Ms. Jones to discuss our first coaching session </w:t>
            </w:r>
            <w:r w:rsidR="00D8478A">
              <w:rPr>
                <w:rFonts w:eastAsia="SimSun"/>
                <w:sz w:val="20"/>
                <w:szCs w:val="20"/>
                <w:lang w:eastAsia="zh-CN"/>
              </w:rPr>
              <w:t xml:space="preserve">and her needs assessment results- </w:t>
            </w:r>
            <w:r>
              <w:rPr>
                <w:rFonts w:eastAsia="SimSun"/>
                <w:sz w:val="20"/>
                <w:szCs w:val="20"/>
                <w:lang w:eastAsia="zh-CN"/>
              </w:rPr>
              <w:t xml:space="preserve">1hr </w:t>
            </w:r>
          </w:p>
        </w:tc>
        <w:tc>
          <w:tcPr>
            <w:tcW w:w="2774" w:type="dxa"/>
          </w:tcPr>
          <w:p w:rsidR="008E438A" w:rsidRPr="00B405FD" w:rsidRDefault="00566005" w:rsidP="005F73E3">
            <w:pPr>
              <w:rPr>
                <w:rFonts w:eastAsia="SimSun"/>
                <w:sz w:val="20"/>
                <w:szCs w:val="20"/>
                <w:lang w:eastAsia="zh-CN"/>
              </w:rPr>
            </w:pPr>
            <w:r>
              <w:rPr>
                <w:rFonts w:eastAsia="SimSun"/>
                <w:sz w:val="20"/>
                <w:szCs w:val="20"/>
                <w:lang w:eastAsia="zh-CN"/>
              </w:rPr>
              <w:t>1.4</w:t>
            </w:r>
          </w:p>
        </w:tc>
        <w:tc>
          <w:tcPr>
            <w:tcW w:w="2612" w:type="dxa"/>
          </w:tcPr>
          <w:p w:rsidR="008E438A" w:rsidRPr="002F6616" w:rsidRDefault="00743045" w:rsidP="00142393">
            <w:pPr>
              <w:rPr>
                <w:rFonts w:eastAsia="SimSun"/>
                <w:sz w:val="20"/>
                <w:szCs w:val="20"/>
                <w:lang w:eastAsia="zh-CN"/>
              </w:rPr>
            </w:pPr>
            <w:r>
              <w:rPr>
                <w:rFonts w:eastAsia="SimSun"/>
                <w:sz w:val="20"/>
                <w:szCs w:val="20"/>
                <w:lang w:eastAsia="zh-CN"/>
              </w:rPr>
              <w:t>1d</w:t>
            </w:r>
          </w:p>
        </w:tc>
      </w:tr>
      <w:tr w:rsidR="008E438A" w:rsidRPr="00B405FD" w:rsidTr="008E438A">
        <w:trPr>
          <w:trHeight w:val="402"/>
          <w:jc w:val="center"/>
        </w:trPr>
        <w:tc>
          <w:tcPr>
            <w:tcW w:w="1402" w:type="dxa"/>
          </w:tcPr>
          <w:p w:rsidR="008E438A" w:rsidRPr="00B405FD" w:rsidRDefault="004F6FC5" w:rsidP="00B405FD">
            <w:pPr>
              <w:jc w:val="center"/>
              <w:rPr>
                <w:rFonts w:eastAsia="SimSun"/>
                <w:sz w:val="20"/>
                <w:szCs w:val="20"/>
                <w:lang w:eastAsia="zh-CN"/>
              </w:rPr>
            </w:pPr>
            <w:r>
              <w:rPr>
                <w:rFonts w:eastAsia="SimSun"/>
                <w:sz w:val="20"/>
                <w:szCs w:val="20"/>
                <w:lang w:eastAsia="zh-CN"/>
              </w:rPr>
              <w:t>10/7/16</w:t>
            </w:r>
          </w:p>
        </w:tc>
        <w:tc>
          <w:tcPr>
            <w:tcW w:w="4228" w:type="dxa"/>
          </w:tcPr>
          <w:p w:rsidR="008E438A" w:rsidRPr="00B405FD" w:rsidRDefault="004F6FC5" w:rsidP="001D556B">
            <w:pPr>
              <w:rPr>
                <w:rFonts w:eastAsia="SimSun"/>
                <w:sz w:val="20"/>
                <w:szCs w:val="20"/>
                <w:lang w:eastAsia="zh-CN"/>
              </w:rPr>
            </w:pPr>
            <w:r>
              <w:rPr>
                <w:rFonts w:eastAsia="SimSun"/>
                <w:sz w:val="20"/>
                <w:szCs w:val="20"/>
                <w:lang w:eastAsia="zh-CN"/>
              </w:rPr>
              <w:t>Coaching se</w:t>
            </w:r>
            <w:r w:rsidR="00C27634">
              <w:rPr>
                <w:rFonts w:eastAsia="SimSun"/>
                <w:sz w:val="20"/>
                <w:szCs w:val="20"/>
                <w:lang w:eastAsia="zh-CN"/>
              </w:rPr>
              <w:t>ssion #1- Renaissance Learning 5</w:t>
            </w:r>
            <w:r>
              <w:rPr>
                <w:rFonts w:eastAsia="SimSun"/>
                <w:sz w:val="20"/>
                <w:szCs w:val="20"/>
                <w:lang w:eastAsia="zh-CN"/>
              </w:rPr>
              <w:t>0 mins.</w:t>
            </w:r>
          </w:p>
        </w:tc>
        <w:tc>
          <w:tcPr>
            <w:tcW w:w="2774" w:type="dxa"/>
          </w:tcPr>
          <w:p w:rsidR="008E438A" w:rsidRPr="00B405FD" w:rsidRDefault="00566005" w:rsidP="005F73E3">
            <w:pPr>
              <w:rPr>
                <w:rFonts w:eastAsia="SimSun"/>
                <w:sz w:val="20"/>
                <w:szCs w:val="20"/>
                <w:lang w:eastAsia="zh-CN"/>
              </w:rPr>
            </w:pPr>
            <w:r>
              <w:rPr>
                <w:rFonts w:eastAsia="SimSun"/>
                <w:sz w:val="20"/>
                <w:szCs w:val="20"/>
                <w:lang w:eastAsia="zh-CN"/>
              </w:rPr>
              <w:t>1.4, 2.7, 2.8</w:t>
            </w:r>
            <w:r w:rsidR="00D16542">
              <w:rPr>
                <w:rFonts w:eastAsia="SimSun"/>
                <w:sz w:val="20"/>
                <w:szCs w:val="20"/>
                <w:lang w:eastAsia="zh-CN"/>
              </w:rPr>
              <w:t xml:space="preserve">, 3.2, </w:t>
            </w:r>
            <w:r w:rsidR="005F73E3">
              <w:rPr>
                <w:rFonts w:eastAsia="SimSun"/>
                <w:sz w:val="20"/>
                <w:szCs w:val="20"/>
                <w:lang w:eastAsia="zh-CN"/>
              </w:rPr>
              <w:t>6.1, 6.2</w:t>
            </w:r>
          </w:p>
        </w:tc>
        <w:tc>
          <w:tcPr>
            <w:tcW w:w="2612" w:type="dxa"/>
          </w:tcPr>
          <w:p w:rsidR="008E438A" w:rsidRPr="002F6616" w:rsidRDefault="00743045" w:rsidP="00142393">
            <w:pPr>
              <w:rPr>
                <w:rFonts w:eastAsia="SimSun"/>
                <w:sz w:val="20"/>
                <w:szCs w:val="20"/>
                <w:lang w:eastAsia="zh-CN"/>
              </w:rPr>
            </w:pPr>
            <w:r>
              <w:rPr>
                <w:rFonts w:eastAsia="SimSun"/>
                <w:sz w:val="20"/>
                <w:szCs w:val="20"/>
                <w:lang w:eastAsia="zh-CN"/>
              </w:rPr>
              <w:t>1d, 2g, 2h, 3b, 6a, 6b, 6c</w:t>
            </w:r>
          </w:p>
        </w:tc>
      </w:tr>
      <w:tr w:rsidR="008E438A" w:rsidRPr="00B405FD" w:rsidTr="008E438A">
        <w:trPr>
          <w:trHeight w:val="402"/>
          <w:jc w:val="center"/>
        </w:trPr>
        <w:tc>
          <w:tcPr>
            <w:tcW w:w="1402" w:type="dxa"/>
          </w:tcPr>
          <w:p w:rsidR="008E438A" w:rsidRPr="00B405FD" w:rsidRDefault="004F6FC5" w:rsidP="00B405FD">
            <w:pPr>
              <w:jc w:val="center"/>
              <w:rPr>
                <w:rFonts w:eastAsia="SimSun"/>
                <w:sz w:val="20"/>
                <w:szCs w:val="20"/>
                <w:lang w:eastAsia="zh-CN"/>
              </w:rPr>
            </w:pPr>
            <w:r>
              <w:rPr>
                <w:rFonts w:eastAsia="SimSun"/>
                <w:sz w:val="20"/>
                <w:szCs w:val="20"/>
                <w:lang w:eastAsia="zh-CN"/>
              </w:rPr>
              <w:t>10/11/16</w:t>
            </w:r>
          </w:p>
        </w:tc>
        <w:tc>
          <w:tcPr>
            <w:tcW w:w="4228" w:type="dxa"/>
          </w:tcPr>
          <w:p w:rsidR="008E438A" w:rsidRPr="00B405FD" w:rsidRDefault="004F6FC5" w:rsidP="001D556B">
            <w:pPr>
              <w:rPr>
                <w:rFonts w:eastAsia="SimSun"/>
                <w:sz w:val="20"/>
                <w:szCs w:val="20"/>
                <w:lang w:eastAsia="zh-CN"/>
              </w:rPr>
            </w:pPr>
            <w:r>
              <w:rPr>
                <w:rFonts w:eastAsia="SimSun"/>
                <w:sz w:val="20"/>
                <w:szCs w:val="20"/>
                <w:lang w:eastAsia="zh-CN"/>
              </w:rPr>
              <w:t>Met with Ms. Jones to discuss our second coaching session 1hr.</w:t>
            </w:r>
          </w:p>
        </w:tc>
        <w:tc>
          <w:tcPr>
            <w:tcW w:w="2774" w:type="dxa"/>
          </w:tcPr>
          <w:p w:rsidR="008E438A" w:rsidRPr="00B405FD" w:rsidRDefault="00566005" w:rsidP="005F73E3">
            <w:pPr>
              <w:rPr>
                <w:rFonts w:eastAsia="SimSun"/>
                <w:sz w:val="20"/>
                <w:szCs w:val="20"/>
                <w:lang w:eastAsia="zh-CN"/>
              </w:rPr>
            </w:pPr>
            <w:r>
              <w:rPr>
                <w:rFonts w:eastAsia="SimSun"/>
                <w:sz w:val="20"/>
                <w:szCs w:val="20"/>
                <w:lang w:eastAsia="zh-CN"/>
              </w:rPr>
              <w:t>1.4</w:t>
            </w:r>
            <w:r w:rsidR="005F73E3">
              <w:rPr>
                <w:rFonts w:eastAsia="SimSun"/>
                <w:sz w:val="20"/>
                <w:szCs w:val="20"/>
                <w:lang w:eastAsia="zh-CN"/>
              </w:rPr>
              <w:t>, 6.1, 6.2</w:t>
            </w:r>
          </w:p>
        </w:tc>
        <w:tc>
          <w:tcPr>
            <w:tcW w:w="2612" w:type="dxa"/>
          </w:tcPr>
          <w:p w:rsidR="008E438A" w:rsidRPr="002F6616" w:rsidRDefault="00743045" w:rsidP="00142393">
            <w:pPr>
              <w:rPr>
                <w:rFonts w:eastAsia="SimSun"/>
                <w:sz w:val="20"/>
                <w:szCs w:val="20"/>
                <w:lang w:eastAsia="zh-CN"/>
              </w:rPr>
            </w:pPr>
            <w:r>
              <w:rPr>
                <w:rFonts w:eastAsia="SimSun"/>
                <w:sz w:val="20"/>
                <w:szCs w:val="20"/>
                <w:lang w:eastAsia="zh-CN"/>
              </w:rPr>
              <w:t>1d, 6a, 6b, 6c</w:t>
            </w:r>
          </w:p>
        </w:tc>
      </w:tr>
      <w:tr w:rsidR="008E438A" w:rsidRPr="00B405FD" w:rsidTr="008E438A">
        <w:trPr>
          <w:trHeight w:val="402"/>
          <w:jc w:val="center"/>
        </w:trPr>
        <w:tc>
          <w:tcPr>
            <w:tcW w:w="1402" w:type="dxa"/>
          </w:tcPr>
          <w:p w:rsidR="008E438A" w:rsidRPr="00B405FD" w:rsidRDefault="004F6FC5" w:rsidP="001D556B">
            <w:pPr>
              <w:jc w:val="center"/>
              <w:rPr>
                <w:rFonts w:eastAsia="SimSun"/>
                <w:sz w:val="20"/>
                <w:szCs w:val="20"/>
                <w:lang w:eastAsia="zh-CN"/>
              </w:rPr>
            </w:pPr>
            <w:r>
              <w:rPr>
                <w:rFonts w:eastAsia="SimSun"/>
                <w:sz w:val="20"/>
                <w:szCs w:val="20"/>
                <w:lang w:eastAsia="zh-CN"/>
              </w:rPr>
              <w:t>10/14/16</w:t>
            </w:r>
          </w:p>
        </w:tc>
        <w:tc>
          <w:tcPr>
            <w:tcW w:w="4228" w:type="dxa"/>
          </w:tcPr>
          <w:p w:rsidR="008E438A" w:rsidRPr="00B405FD" w:rsidRDefault="004F6FC5" w:rsidP="00D8478A">
            <w:pPr>
              <w:rPr>
                <w:rFonts w:eastAsia="SimSun"/>
                <w:sz w:val="20"/>
                <w:szCs w:val="20"/>
                <w:lang w:eastAsia="zh-CN"/>
              </w:rPr>
            </w:pPr>
            <w:r>
              <w:rPr>
                <w:rFonts w:eastAsia="SimSun"/>
                <w:sz w:val="20"/>
                <w:szCs w:val="20"/>
                <w:lang w:eastAsia="zh-CN"/>
              </w:rPr>
              <w:t>Coaching session #2</w:t>
            </w:r>
            <w:r w:rsidR="0092687C">
              <w:rPr>
                <w:rFonts w:eastAsia="SimSun"/>
                <w:sz w:val="20"/>
                <w:szCs w:val="20"/>
                <w:lang w:eastAsia="zh-CN"/>
              </w:rPr>
              <w:t xml:space="preserve"> (Discussion and prep)</w:t>
            </w:r>
            <w:r>
              <w:rPr>
                <w:rFonts w:eastAsia="SimSun"/>
                <w:sz w:val="20"/>
                <w:szCs w:val="20"/>
                <w:lang w:eastAsia="zh-CN"/>
              </w:rPr>
              <w:t xml:space="preserve">- Discovery Education  </w:t>
            </w:r>
            <w:r w:rsidR="00D8478A">
              <w:rPr>
                <w:rFonts w:eastAsia="SimSun"/>
                <w:sz w:val="20"/>
                <w:szCs w:val="20"/>
                <w:lang w:eastAsia="zh-CN"/>
              </w:rPr>
              <w:t xml:space="preserve">1 </w:t>
            </w:r>
            <w:r w:rsidR="009762DA">
              <w:rPr>
                <w:rFonts w:eastAsia="SimSun"/>
                <w:sz w:val="20"/>
                <w:szCs w:val="20"/>
                <w:lang w:eastAsia="zh-CN"/>
              </w:rPr>
              <w:t>hr.</w:t>
            </w:r>
            <w:r>
              <w:rPr>
                <w:rFonts w:eastAsia="SimSun"/>
                <w:sz w:val="20"/>
                <w:szCs w:val="20"/>
                <w:lang w:eastAsia="zh-CN"/>
              </w:rPr>
              <w:t xml:space="preserve"> </w:t>
            </w:r>
          </w:p>
        </w:tc>
        <w:tc>
          <w:tcPr>
            <w:tcW w:w="2774" w:type="dxa"/>
          </w:tcPr>
          <w:p w:rsidR="008E438A" w:rsidRPr="00B405FD" w:rsidRDefault="00566005" w:rsidP="005F73E3">
            <w:pPr>
              <w:rPr>
                <w:rFonts w:eastAsia="SimSun"/>
                <w:sz w:val="20"/>
                <w:szCs w:val="20"/>
                <w:lang w:eastAsia="zh-CN"/>
              </w:rPr>
            </w:pPr>
            <w:r>
              <w:rPr>
                <w:rFonts w:eastAsia="SimSun"/>
                <w:sz w:val="20"/>
                <w:szCs w:val="20"/>
                <w:lang w:eastAsia="zh-CN"/>
              </w:rPr>
              <w:t xml:space="preserve">1.4, </w:t>
            </w:r>
            <w:r w:rsidR="00C27634">
              <w:rPr>
                <w:rFonts w:eastAsia="SimSun"/>
                <w:sz w:val="20"/>
                <w:szCs w:val="20"/>
                <w:lang w:eastAsia="zh-CN"/>
              </w:rPr>
              <w:t xml:space="preserve">2.4, </w:t>
            </w:r>
            <w:r>
              <w:rPr>
                <w:rFonts w:eastAsia="SimSun"/>
                <w:sz w:val="20"/>
                <w:szCs w:val="20"/>
                <w:lang w:eastAsia="zh-CN"/>
              </w:rPr>
              <w:t xml:space="preserve">2.5, </w:t>
            </w:r>
            <w:r w:rsidR="005F73E3">
              <w:rPr>
                <w:rFonts w:eastAsia="SimSun"/>
                <w:sz w:val="20"/>
                <w:szCs w:val="20"/>
                <w:lang w:eastAsia="zh-CN"/>
              </w:rPr>
              <w:t>6.1, 6.2</w:t>
            </w:r>
          </w:p>
        </w:tc>
        <w:tc>
          <w:tcPr>
            <w:tcW w:w="2612" w:type="dxa"/>
          </w:tcPr>
          <w:p w:rsidR="008E438A" w:rsidRPr="002F6616" w:rsidRDefault="00743045" w:rsidP="00142393">
            <w:pPr>
              <w:rPr>
                <w:rFonts w:eastAsia="SimSun"/>
                <w:sz w:val="20"/>
                <w:szCs w:val="20"/>
                <w:lang w:eastAsia="zh-CN"/>
              </w:rPr>
            </w:pPr>
            <w:r>
              <w:rPr>
                <w:rFonts w:eastAsia="SimSun"/>
                <w:sz w:val="20"/>
                <w:szCs w:val="20"/>
                <w:lang w:eastAsia="zh-CN"/>
              </w:rPr>
              <w:t>1d, 6a, 6b, 6c, 2d, 2e</w:t>
            </w:r>
          </w:p>
        </w:tc>
      </w:tr>
      <w:tr w:rsidR="008E438A" w:rsidRPr="005F41F6" w:rsidTr="008E438A">
        <w:trPr>
          <w:trHeight w:val="402"/>
          <w:jc w:val="center"/>
        </w:trPr>
        <w:tc>
          <w:tcPr>
            <w:tcW w:w="1402" w:type="dxa"/>
          </w:tcPr>
          <w:p w:rsidR="008E438A" w:rsidRPr="005F41F6" w:rsidRDefault="004F6FC5" w:rsidP="005F41F6">
            <w:pPr>
              <w:jc w:val="center"/>
              <w:rPr>
                <w:rFonts w:eastAsia="SimSun"/>
                <w:sz w:val="20"/>
                <w:szCs w:val="20"/>
                <w:lang w:eastAsia="zh-CN"/>
              </w:rPr>
            </w:pPr>
            <w:r>
              <w:rPr>
                <w:rFonts w:eastAsia="SimSun"/>
                <w:sz w:val="20"/>
                <w:szCs w:val="20"/>
                <w:lang w:eastAsia="zh-CN"/>
              </w:rPr>
              <w:t>10/17/16</w:t>
            </w:r>
          </w:p>
        </w:tc>
        <w:tc>
          <w:tcPr>
            <w:tcW w:w="4228" w:type="dxa"/>
          </w:tcPr>
          <w:p w:rsidR="008E438A" w:rsidRPr="005F41F6" w:rsidRDefault="004F6FC5" w:rsidP="008127BA">
            <w:pPr>
              <w:rPr>
                <w:rFonts w:eastAsia="SimSun"/>
                <w:sz w:val="20"/>
                <w:szCs w:val="20"/>
                <w:lang w:eastAsia="zh-CN"/>
              </w:rPr>
            </w:pPr>
            <w:r>
              <w:rPr>
                <w:rFonts w:eastAsia="SimSun"/>
                <w:sz w:val="20"/>
                <w:szCs w:val="20"/>
                <w:lang w:eastAsia="zh-CN"/>
              </w:rPr>
              <w:t xml:space="preserve">Coaching session #2- Modeling and collaboratively teaching </w:t>
            </w:r>
            <w:r w:rsidR="008127BA">
              <w:rPr>
                <w:rFonts w:eastAsia="SimSun"/>
                <w:sz w:val="20"/>
                <w:szCs w:val="20"/>
                <w:lang w:eastAsia="zh-CN"/>
              </w:rPr>
              <w:t>50</w:t>
            </w:r>
            <w:r>
              <w:rPr>
                <w:rFonts w:eastAsia="SimSun"/>
                <w:sz w:val="20"/>
                <w:szCs w:val="20"/>
                <w:lang w:eastAsia="zh-CN"/>
              </w:rPr>
              <w:t xml:space="preserve"> mins</w:t>
            </w:r>
          </w:p>
        </w:tc>
        <w:tc>
          <w:tcPr>
            <w:tcW w:w="2774" w:type="dxa"/>
          </w:tcPr>
          <w:p w:rsidR="008E438A" w:rsidRPr="005F41F6" w:rsidRDefault="005F73E3" w:rsidP="005F73E3">
            <w:pPr>
              <w:rPr>
                <w:rFonts w:eastAsia="SimSun"/>
                <w:sz w:val="20"/>
                <w:szCs w:val="20"/>
                <w:lang w:eastAsia="zh-CN"/>
              </w:rPr>
            </w:pPr>
            <w:r>
              <w:rPr>
                <w:rFonts w:eastAsia="SimSun"/>
                <w:sz w:val="20"/>
                <w:szCs w:val="20"/>
                <w:lang w:eastAsia="zh-CN"/>
              </w:rPr>
              <w:t>3.1, 3.2</w:t>
            </w:r>
          </w:p>
        </w:tc>
        <w:tc>
          <w:tcPr>
            <w:tcW w:w="2612" w:type="dxa"/>
          </w:tcPr>
          <w:p w:rsidR="008E438A" w:rsidRDefault="00743045" w:rsidP="00142393">
            <w:pPr>
              <w:rPr>
                <w:rFonts w:eastAsia="SimSun"/>
                <w:sz w:val="20"/>
                <w:szCs w:val="20"/>
                <w:lang w:eastAsia="zh-CN"/>
              </w:rPr>
            </w:pPr>
            <w:r>
              <w:rPr>
                <w:rFonts w:eastAsia="SimSun"/>
                <w:sz w:val="20"/>
                <w:szCs w:val="20"/>
                <w:lang w:eastAsia="zh-CN"/>
              </w:rPr>
              <w:t>,3a, 3b</w:t>
            </w:r>
          </w:p>
        </w:tc>
      </w:tr>
      <w:tr w:rsidR="008E438A" w:rsidRPr="005F41F6" w:rsidTr="008E438A">
        <w:trPr>
          <w:trHeight w:val="402"/>
          <w:jc w:val="center"/>
        </w:trPr>
        <w:tc>
          <w:tcPr>
            <w:tcW w:w="1402" w:type="dxa"/>
          </w:tcPr>
          <w:p w:rsidR="008E438A" w:rsidRPr="005F41F6" w:rsidRDefault="0092687C" w:rsidP="005F41F6">
            <w:pPr>
              <w:jc w:val="center"/>
              <w:rPr>
                <w:rFonts w:eastAsia="SimSun"/>
                <w:sz w:val="20"/>
                <w:szCs w:val="20"/>
                <w:lang w:eastAsia="zh-CN"/>
              </w:rPr>
            </w:pPr>
            <w:r>
              <w:rPr>
                <w:rFonts w:eastAsia="SimSun"/>
                <w:sz w:val="20"/>
                <w:szCs w:val="20"/>
                <w:lang w:eastAsia="zh-CN"/>
              </w:rPr>
              <w:t>10/18/16</w:t>
            </w:r>
          </w:p>
        </w:tc>
        <w:tc>
          <w:tcPr>
            <w:tcW w:w="4228" w:type="dxa"/>
          </w:tcPr>
          <w:p w:rsidR="008E438A" w:rsidRPr="005F41F6" w:rsidRDefault="0092687C" w:rsidP="00C27634">
            <w:pPr>
              <w:rPr>
                <w:rFonts w:eastAsia="SimSun"/>
                <w:sz w:val="20"/>
                <w:szCs w:val="20"/>
                <w:lang w:eastAsia="zh-CN"/>
              </w:rPr>
            </w:pPr>
            <w:r>
              <w:rPr>
                <w:rFonts w:eastAsia="SimSun"/>
                <w:sz w:val="20"/>
                <w:szCs w:val="20"/>
                <w:lang w:eastAsia="zh-CN"/>
              </w:rPr>
              <w:t xml:space="preserve">Coaching session #3- ItsLearning </w:t>
            </w:r>
            <w:r w:rsidR="00C27634">
              <w:rPr>
                <w:rFonts w:eastAsia="SimSun"/>
                <w:sz w:val="20"/>
                <w:szCs w:val="20"/>
                <w:lang w:eastAsia="zh-CN"/>
              </w:rPr>
              <w:t>1hr</w:t>
            </w:r>
          </w:p>
        </w:tc>
        <w:tc>
          <w:tcPr>
            <w:tcW w:w="2774" w:type="dxa"/>
          </w:tcPr>
          <w:p w:rsidR="008E438A" w:rsidRPr="005F41F6" w:rsidRDefault="00566005" w:rsidP="005F73E3">
            <w:pPr>
              <w:rPr>
                <w:rFonts w:eastAsia="SimSun"/>
                <w:sz w:val="20"/>
                <w:szCs w:val="20"/>
                <w:lang w:eastAsia="zh-CN"/>
              </w:rPr>
            </w:pPr>
            <w:r>
              <w:rPr>
                <w:rFonts w:eastAsia="SimSun"/>
                <w:sz w:val="20"/>
                <w:szCs w:val="20"/>
                <w:lang w:eastAsia="zh-CN"/>
              </w:rPr>
              <w:t>1.4</w:t>
            </w:r>
            <w:r w:rsidR="00D16542">
              <w:rPr>
                <w:rFonts w:eastAsia="SimSun"/>
                <w:sz w:val="20"/>
                <w:szCs w:val="20"/>
                <w:lang w:eastAsia="zh-CN"/>
              </w:rPr>
              <w:t>, 3.2, 3.3, 3.7</w:t>
            </w:r>
            <w:r w:rsidR="005F73E3">
              <w:rPr>
                <w:rFonts w:eastAsia="SimSun"/>
                <w:sz w:val="20"/>
                <w:szCs w:val="20"/>
                <w:lang w:eastAsia="zh-CN"/>
              </w:rPr>
              <w:t>, 6.1, 6.2</w:t>
            </w:r>
          </w:p>
        </w:tc>
        <w:tc>
          <w:tcPr>
            <w:tcW w:w="2612" w:type="dxa"/>
          </w:tcPr>
          <w:p w:rsidR="008E438A" w:rsidRPr="005F41F6" w:rsidRDefault="00743045" w:rsidP="00142393">
            <w:pPr>
              <w:rPr>
                <w:rFonts w:eastAsia="SimSun"/>
                <w:sz w:val="20"/>
                <w:szCs w:val="20"/>
                <w:lang w:eastAsia="zh-CN"/>
              </w:rPr>
            </w:pPr>
            <w:r>
              <w:rPr>
                <w:rFonts w:eastAsia="SimSun"/>
                <w:sz w:val="20"/>
                <w:szCs w:val="20"/>
                <w:lang w:eastAsia="zh-CN"/>
              </w:rPr>
              <w:t>1d, 3b, 6a, 6b, 6c, 3c, 3g</w:t>
            </w:r>
          </w:p>
        </w:tc>
      </w:tr>
      <w:tr w:rsidR="008E438A" w:rsidRPr="005F41F6" w:rsidTr="008E438A">
        <w:trPr>
          <w:trHeight w:val="402"/>
          <w:jc w:val="center"/>
        </w:trPr>
        <w:tc>
          <w:tcPr>
            <w:tcW w:w="1402" w:type="dxa"/>
          </w:tcPr>
          <w:p w:rsidR="008E438A" w:rsidRPr="005F41F6" w:rsidRDefault="0092687C" w:rsidP="005F41F6">
            <w:pPr>
              <w:jc w:val="center"/>
              <w:rPr>
                <w:rFonts w:eastAsia="SimSun"/>
                <w:sz w:val="20"/>
                <w:szCs w:val="20"/>
                <w:lang w:eastAsia="zh-CN"/>
              </w:rPr>
            </w:pPr>
            <w:r>
              <w:rPr>
                <w:rFonts w:eastAsia="SimSun"/>
                <w:sz w:val="20"/>
                <w:szCs w:val="20"/>
                <w:lang w:eastAsia="zh-CN"/>
              </w:rPr>
              <w:t>10/26/16</w:t>
            </w:r>
          </w:p>
        </w:tc>
        <w:tc>
          <w:tcPr>
            <w:tcW w:w="4228" w:type="dxa"/>
          </w:tcPr>
          <w:p w:rsidR="008E438A" w:rsidRPr="005F41F6" w:rsidRDefault="0092687C" w:rsidP="00210604">
            <w:pPr>
              <w:rPr>
                <w:rFonts w:eastAsia="SimSun"/>
                <w:sz w:val="20"/>
                <w:szCs w:val="20"/>
                <w:lang w:eastAsia="zh-CN"/>
              </w:rPr>
            </w:pPr>
            <w:r>
              <w:rPr>
                <w:rFonts w:eastAsia="SimSun"/>
                <w:sz w:val="20"/>
                <w:szCs w:val="20"/>
                <w:lang w:eastAsia="zh-CN"/>
              </w:rPr>
              <w:t xml:space="preserve">Coaching session #4 (Discussion and prep)- </w:t>
            </w:r>
            <w:r w:rsidR="00D8478A">
              <w:rPr>
                <w:rFonts w:eastAsia="SimSun"/>
                <w:sz w:val="20"/>
                <w:szCs w:val="20"/>
                <w:lang w:eastAsia="zh-CN"/>
              </w:rPr>
              <w:t>Readworks and Padlet 5</w:t>
            </w:r>
            <w:r>
              <w:rPr>
                <w:rFonts w:eastAsia="SimSun"/>
                <w:sz w:val="20"/>
                <w:szCs w:val="20"/>
                <w:lang w:eastAsia="zh-CN"/>
              </w:rPr>
              <w:t>0 mins</w:t>
            </w:r>
          </w:p>
        </w:tc>
        <w:tc>
          <w:tcPr>
            <w:tcW w:w="2774" w:type="dxa"/>
          </w:tcPr>
          <w:p w:rsidR="008E438A" w:rsidRPr="005F41F6" w:rsidRDefault="00566005" w:rsidP="005F73E3">
            <w:pPr>
              <w:rPr>
                <w:rFonts w:eastAsia="SimSun"/>
                <w:sz w:val="20"/>
                <w:szCs w:val="20"/>
                <w:lang w:eastAsia="zh-CN"/>
              </w:rPr>
            </w:pPr>
            <w:r>
              <w:rPr>
                <w:rFonts w:eastAsia="SimSun"/>
                <w:sz w:val="20"/>
                <w:szCs w:val="20"/>
                <w:lang w:eastAsia="zh-CN"/>
              </w:rPr>
              <w:t>1.4</w:t>
            </w:r>
            <w:r w:rsidR="00D16542">
              <w:rPr>
                <w:rFonts w:eastAsia="SimSun"/>
                <w:sz w:val="20"/>
                <w:szCs w:val="20"/>
                <w:lang w:eastAsia="zh-CN"/>
              </w:rPr>
              <w:t xml:space="preserve">, </w:t>
            </w:r>
            <w:r w:rsidR="00743045">
              <w:rPr>
                <w:rFonts w:eastAsia="SimSun"/>
                <w:sz w:val="20"/>
                <w:szCs w:val="20"/>
                <w:lang w:eastAsia="zh-CN"/>
              </w:rPr>
              <w:t xml:space="preserve">2.4, </w:t>
            </w:r>
            <w:r w:rsidR="00D16542">
              <w:rPr>
                <w:rFonts w:eastAsia="SimSun"/>
                <w:sz w:val="20"/>
                <w:szCs w:val="20"/>
                <w:lang w:eastAsia="zh-CN"/>
              </w:rPr>
              <w:t>3.6</w:t>
            </w:r>
            <w:r w:rsidR="005F73E3">
              <w:rPr>
                <w:rFonts w:eastAsia="SimSun"/>
                <w:sz w:val="20"/>
                <w:szCs w:val="20"/>
                <w:lang w:eastAsia="zh-CN"/>
              </w:rPr>
              <w:t>, 6.1, 6.2</w:t>
            </w:r>
          </w:p>
        </w:tc>
        <w:tc>
          <w:tcPr>
            <w:tcW w:w="2612" w:type="dxa"/>
          </w:tcPr>
          <w:p w:rsidR="008E438A" w:rsidRPr="005F41F6" w:rsidRDefault="00743045" w:rsidP="00142393">
            <w:pPr>
              <w:rPr>
                <w:rFonts w:eastAsia="SimSun"/>
                <w:sz w:val="20"/>
                <w:szCs w:val="20"/>
                <w:lang w:eastAsia="zh-CN"/>
              </w:rPr>
            </w:pPr>
            <w:r>
              <w:rPr>
                <w:rFonts w:eastAsia="SimSun"/>
                <w:sz w:val="20"/>
                <w:szCs w:val="20"/>
                <w:lang w:eastAsia="zh-CN"/>
              </w:rPr>
              <w:t>1d, 6a, 6b, 6c, 2d</w:t>
            </w:r>
            <w:r w:rsidR="00142393">
              <w:rPr>
                <w:rFonts w:eastAsia="SimSun"/>
                <w:sz w:val="20"/>
                <w:szCs w:val="20"/>
                <w:lang w:eastAsia="zh-CN"/>
              </w:rPr>
              <w:t>, 3f</w:t>
            </w:r>
          </w:p>
        </w:tc>
      </w:tr>
      <w:tr w:rsidR="008E438A" w:rsidRPr="005F41F6" w:rsidTr="008E438A">
        <w:trPr>
          <w:trHeight w:val="402"/>
          <w:jc w:val="center"/>
        </w:trPr>
        <w:tc>
          <w:tcPr>
            <w:tcW w:w="1402" w:type="dxa"/>
          </w:tcPr>
          <w:p w:rsidR="008E438A" w:rsidRPr="005F41F6" w:rsidRDefault="0092687C" w:rsidP="005F41F6">
            <w:pPr>
              <w:jc w:val="center"/>
              <w:rPr>
                <w:rFonts w:eastAsia="SimSun"/>
                <w:sz w:val="20"/>
                <w:szCs w:val="20"/>
                <w:lang w:eastAsia="zh-CN"/>
              </w:rPr>
            </w:pPr>
            <w:r>
              <w:rPr>
                <w:rFonts w:eastAsia="SimSun"/>
                <w:sz w:val="20"/>
                <w:szCs w:val="20"/>
                <w:lang w:eastAsia="zh-CN"/>
              </w:rPr>
              <w:t>11/2/16</w:t>
            </w:r>
          </w:p>
        </w:tc>
        <w:tc>
          <w:tcPr>
            <w:tcW w:w="4228" w:type="dxa"/>
          </w:tcPr>
          <w:p w:rsidR="008E438A" w:rsidRPr="005F41F6" w:rsidRDefault="0092687C" w:rsidP="00210604">
            <w:pPr>
              <w:rPr>
                <w:rFonts w:eastAsia="SimSun"/>
                <w:sz w:val="20"/>
                <w:szCs w:val="20"/>
                <w:lang w:eastAsia="zh-CN"/>
              </w:rPr>
            </w:pPr>
            <w:r>
              <w:rPr>
                <w:rFonts w:eastAsia="SimSun"/>
                <w:sz w:val="20"/>
                <w:szCs w:val="20"/>
                <w:lang w:eastAsia="zh-CN"/>
              </w:rPr>
              <w:t>Coaching session #4- Modeling and collaboratively teaching 50 minutes</w:t>
            </w:r>
          </w:p>
        </w:tc>
        <w:tc>
          <w:tcPr>
            <w:tcW w:w="2774" w:type="dxa"/>
          </w:tcPr>
          <w:p w:rsidR="008E438A" w:rsidRPr="005F41F6" w:rsidRDefault="005F73E3" w:rsidP="005F73E3">
            <w:pPr>
              <w:rPr>
                <w:rFonts w:eastAsia="SimSun"/>
                <w:sz w:val="20"/>
                <w:szCs w:val="20"/>
                <w:lang w:eastAsia="zh-CN"/>
              </w:rPr>
            </w:pPr>
            <w:r>
              <w:rPr>
                <w:rFonts w:eastAsia="SimSun"/>
                <w:sz w:val="20"/>
                <w:szCs w:val="20"/>
                <w:lang w:eastAsia="zh-CN"/>
              </w:rPr>
              <w:t>3.1, 3.2</w:t>
            </w:r>
          </w:p>
        </w:tc>
        <w:tc>
          <w:tcPr>
            <w:tcW w:w="2612" w:type="dxa"/>
          </w:tcPr>
          <w:p w:rsidR="008E438A" w:rsidRPr="005F41F6" w:rsidRDefault="00743045" w:rsidP="00142393">
            <w:pPr>
              <w:rPr>
                <w:rFonts w:eastAsia="SimSun"/>
                <w:sz w:val="20"/>
                <w:szCs w:val="20"/>
                <w:lang w:eastAsia="zh-CN"/>
              </w:rPr>
            </w:pPr>
            <w:r>
              <w:rPr>
                <w:rFonts w:eastAsia="SimSun"/>
                <w:sz w:val="20"/>
                <w:szCs w:val="20"/>
                <w:lang w:eastAsia="zh-CN"/>
              </w:rPr>
              <w:t>3a, 3b</w:t>
            </w:r>
          </w:p>
        </w:tc>
      </w:tr>
      <w:tr w:rsidR="008E438A" w:rsidRPr="005F41F6" w:rsidTr="008E438A">
        <w:trPr>
          <w:trHeight w:val="305"/>
          <w:jc w:val="center"/>
        </w:trPr>
        <w:tc>
          <w:tcPr>
            <w:tcW w:w="1402" w:type="dxa"/>
          </w:tcPr>
          <w:p w:rsidR="008E438A" w:rsidRPr="005F41F6" w:rsidRDefault="0092687C" w:rsidP="0092687C">
            <w:pPr>
              <w:jc w:val="center"/>
              <w:rPr>
                <w:rFonts w:eastAsia="SimSun"/>
                <w:sz w:val="20"/>
                <w:szCs w:val="20"/>
                <w:lang w:eastAsia="zh-CN"/>
              </w:rPr>
            </w:pPr>
            <w:r>
              <w:rPr>
                <w:rFonts w:eastAsia="SimSun"/>
                <w:sz w:val="20"/>
                <w:szCs w:val="20"/>
                <w:lang w:eastAsia="zh-CN"/>
              </w:rPr>
              <w:t>11/4/16</w:t>
            </w:r>
          </w:p>
        </w:tc>
        <w:tc>
          <w:tcPr>
            <w:tcW w:w="4228" w:type="dxa"/>
          </w:tcPr>
          <w:p w:rsidR="008E438A" w:rsidRPr="005F41F6" w:rsidRDefault="0092687C" w:rsidP="00C27634">
            <w:pPr>
              <w:rPr>
                <w:rFonts w:eastAsia="SimSun"/>
                <w:sz w:val="20"/>
                <w:szCs w:val="20"/>
                <w:lang w:eastAsia="zh-CN"/>
              </w:rPr>
            </w:pPr>
            <w:r>
              <w:rPr>
                <w:rFonts w:eastAsia="SimSun"/>
                <w:sz w:val="20"/>
                <w:szCs w:val="20"/>
                <w:lang w:eastAsia="zh-CN"/>
              </w:rPr>
              <w:t xml:space="preserve">Coaching session #5 (Discussion and prep)- MobyMax </w:t>
            </w:r>
            <w:r w:rsidR="00D8478A">
              <w:rPr>
                <w:rFonts w:eastAsia="SimSun"/>
                <w:sz w:val="20"/>
                <w:szCs w:val="20"/>
                <w:lang w:eastAsia="zh-CN"/>
              </w:rPr>
              <w:t>5</w:t>
            </w:r>
            <w:r w:rsidR="00C27634">
              <w:rPr>
                <w:rFonts w:eastAsia="SimSun"/>
                <w:sz w:val="20"/>
                <w:szCs w:val="20"/>
                <w:lang w:eastAsia="zh-CN"/>
              </w:rPr>
              <w:t>0</w:t>
            </w:r>
            <w:r>
              <w:rPr>
                <w:rFonts w:eastAsia="SimSun"/>
                <w:sz w:val="20"/>
                <w:szCs w:val="20"/>
                <w:lang w:eastAsia="zh-CN"/>
              </w:rPr>
              <w:t xml:space="preserve"> mins</w:t>
            </w:r>
          </w:p>
        </w:tc>
        <w:tc>
          <w:tcPr>
            <w:tcW w:w="2774" w:type="dxa"/>
          </w:tcPr>
          <w:p w:rsidR="008E438A" w:rsidRPr="005F41F6" w:rsidRDefault="00566005" w:rsidP="005F73E3">
            <w:pPr>
              <w:rPr>
                <w:rFonts w:eastAsia="SimSun"/>
                <w:sz w:val="20"/>
                <w:szCs w:val="20"/>
                <w:lang w:eastAsia="zh-CN"/>
              </w:rPr>
            </w:pPr>
            <w:r>
              <w:rPr>
                <w:rFonts w:eastAsia="SimSun"/>
                <w:sz w:val="20"/>
                <w:szCs w:val="20"/>
                <w:lang w:eastAsia="zh-CN"/>
              </w:rPr>
              <w:t>1.4</w:t>
            </w:r>
            <w:r w:rsidR="00D16542">
              <w:rPr>
                <w:rFonts w:eastAsia="SimSun"/>
                <w:sz w:val="20"/>
                <w:szCs w:val="20"/>
                <w:lang w:eastAsia="zh-CN"/>
              </w:rPr>
              <w:t>, 3.6, 2.7, 2.8, 3.2, 3.7</w:t>
            </w:r>
            <w:r w:rsidR="005F73E3">
              <w:rPr>
                <w:rFonts w:eastAsia="SimSun"/>
                <w:sz w:val="20"/>
                <w:szCs w:val="20"/>
                <w:lang w:eastAsia="zh-CN"/>
              </w:rPr>
              <w:t>, 6.1, 6.2</w:t>
            </w:r>
          </w:p>
        </w:tc>
        <w:tc>
          <w:tcPr>
            <w:tcW w:w="2612" w:type="dxa"/>
          </w:tcPr>
          <w:p w:rsidR="008E438A" w:rsidRPr="005F41F6" w:rsidRDefault="00743045" w:rsidP="00142393">
            <w:pPr>
              <w:rPr>
                <w:rFonts w:eastAsia="SimSun"/>
                <w:sz w:val="20"/>
                <w:szCs w:val="20"/>
                <w:lang w:eastAsia="zh-CN"/>
              </w:rPr>
            </w:pPr>
            <w:r>
              <w:rPr>
                <w:rFonts w:eastAsia="SimSun"/>
                <w:sz w:val="20"/>
                <w:szCs w:val="20"/>
                <w:lang w:eastAsia="zh-CN"/>
              </w:rPr>
              <w:t>1d, 2g, 2h, 6a, 6b, 6c</w:t>
            </w:r>
            <w:r w:rsidR="00142393">
              <w:rPr>
                <w:rFonts w:eastAsia="SimSun"/>
                <w:sz w:val="20"/>
                <w:szCs w:val="20"/>
                <w:lang w:eastAsia="zh-CN"/>
              </w:rPr>
              <w:t>, 3f, 3b, 3g</w:t>
            </w:r>
          </w:p>
        </w:tc>
      </w:tr>
      <w:tr w:rsidR="0092687C" w:rsidRPr="005F41F6" w:rsidTr="008E438A">
        <w:trPr>
          <w:trHeight w:val="305"/>
          <w:jc w:val="center"/>
        </w:trPr>
        <w:tc>
          <w:tcPr>
            <w:tcW w:w="1402" w:type="dxa"/>
          </w:tcPr>
          <w:p w:rsidR="0092687C" w:rsidRDefault="0092687C" w:rsidP="0092687C">
            <w:pPr>
              <w:jc w:val="center"/>
              <w:rPr>
                <w:rFonts w:eastAsia="SimSun"/>
                <w:sz w:val="20"/>
                <w:szCs w:val="20"/>
                <w:lang w:eastAsia="zh-CN"/>
              </w:rPr>
            </w:pPr>
            <w:r>
              <w:rPr>
                <w:rFonts w:eastAsia="SimSun"/>
                <w:sz w:val="20"/>
                <w:szCs w:val="20"/>
                <w:lang w:eastAsia="zh-CN"/>
              </w:rPr>
              <w:t>11/8/16</w:t>
            </w:r>
          </w:p>
        </w:tc>
        <w:tc>
          <w:tcPr>
            <w:tcW w:w="4228" w:type="dxa"/>
          </w:tcPr>
          <w:p w:rsidR="0092687C" w:rsidRDefault="0092687C" w:rsidP="0092687C">
            <w:pPr>
              <w:rPr>
                <w:rFonts w:eastAsia="SimSun"/>
                <w:sz w:val="20"/>
                <w:szCs w:val="20"/>
                <w:lang w:eastAsia="zh-CN"/>
              </w:rPr>
            </w:pPr>
            <w:r>
              <w:rPr>
                <w:rFonts w:eastAsia="SimSun"/>
                <w:sz w:val="20"/>
                <w:szCs w:val="20"/>
                <w:lang w:eastAsia="zh-CN"/>
              </w:rPr>
              <w:t>Coaching session #4- Modeling and collaboratively teaching 50 minutes</w:t>
            </w:r>
          </w:p>
        </w:tc>
        <w:tc>
          <w:tcPr>
            <w:tcW w:w="2774" w:type="dxa"/>
          </w:tcPr>
          <w:p w:rsidR="0092687C" w:rsidRPr="005F41F6" w:rsidRDefault="005F73E3" w:rsidP="005F73E3">
            <w:pPr>
              <w:rPr>
                <w:rFonts w:eastAsia="SimSun"/>
                <w:sz w:val="20"/>
                <w:szCs w:val="20"/>
                <w:lang w:eastAsia="zh-CN"/>
              </w:rPr>
            </w:pPr>
            <w:r>
              <w:rPr>
                <w:rFonts w:eastAsia="SimSun"/>
                <w:sz w:val="20"/>
                <w:szCs w:val="20"/>
                <w:lang w:eastAsia="zh-CN"/>
              </w:rPr>
              <w:t>3.1, 3.2</w:t>
            </w:r>
          </w:p>
        </w:tc>
        <w:tc>
          <w:tcPr>
            <w:tcW w:w="2612" w:type="dxa"/>
          </w:tcPr>
          <w:p w:rsidR="0092687C" w:rsidRPr="005F41F6" w:rsidRDefault="00743045" w:rsidP="00142393">
            <w:pPr>
              <w:rPr>
                <w:rFonts w:eastAsia="SimSun"/>
                <w:sz w:val="20"/>
                <w:szCs w:val="20"/>
                <w:lang w:eastAsia="zh-CN"/>
              </w:rPr>
            </w:pPr>
            <w:r>
              <w:rPr>
                <w:rFonts w:eastAsia="SimSun"/>
                <w:sz w:val="20"/>
                <w:szCs w:val="20"/>
                <w:lang w:eastAsia="zh-CN"/>
              </w:rPr>
              <w:t>3a, 3b</w:t>
            </w:r>
          </w:p>
        </w:tc>
      </w:tr>
      <w:tr w:rsidR="00D8478A" w:rsidRPr="005F41F6" w:rsidTr="008E438A">
        <w:trPr>
          <w:trHeight w:val="305"/>
          <w:jc w:val="center"/>
        </w:trPr>
        <w:tc>
          <w:tcPr>
            <w:tcW w:w="1402" w:type="dxa"/>
          </w:tcPr>
          <w:p w:rsidR="00D8478A" w:rsidRDefault="00D8478A" w:rsidP="0092687C">
            <w:pPr>
              <w:jc w:val="center"/>
              <w:rPr>
                <w:rFonts w:eastAsia="SimSun"/>
                <w:sz w:val="20"/>
                <w:szCs w:val="20"/>
                <w:lang w:eastAsia="zh-CN"/>
              </w:rPr>
            </w:pPr>
            <w:r>
              <w:rPr>
                <w:rFonts w:eastAsia="SimSun"/>
                <w:sz w:val="20"/>
                <w:szCs w:val="20"/>
                <w:lang w:eastAsia="zh-CN"/>
              </w:rPr>
              <w:t>11/9-13/16</w:t>
            </w:r>
          </w:p>
        </w:tc>
        <w:tc>
          <w:tcPr>
            <w:tcW w:w="4228" w:type="dxa"/>
          </w:tcPr>
          <w:p w:rsidR="00D8478A" w:rsidRDefault="00D8478A" w:rsidP="0092687C">
            <w:pPr>
              <w:rPr>
                <w:rFonts w:eastAsia="SimSun"/>
                <w:sz w:val="20"/>
                <w:szCs w:val="20"/>
                <w:lang w:eastAsia="zh-CN"/>
              </w:rPr>
            </w:pPr>
            <w:r>
              <w:rPr>
                <w:rFonts w:eastAsia="SimSun"/>
                <w:sz w:val="20"/>
                <w:szCs w:val="20"/>
                <w:lang w:eastAsia="zh-CN"/>
              </w:rPr>
              <w:t>Reflected on coaching sessions and wrote the coaching journal assignments- 5hrs</w:t>
            </w:r>
          </w:p>
        </w:tc>
        <w:tc>
          <w:tcPr>
            <w:tcW w:w="2774" w:type="dxa"/>
          </w:tcPr>
          <w:p w:rsidR="00D8478A" w:rsidRDefault="00D8478A" w:rsidP="005F73E3">
            <w:pPr>
              <w:rPr>
                <w:rFonts w:eastAsia="SimSun"/>
                <w:sz w:val="20"/>
                <w:szCs w:val="20"/>
                <w:lang w:eastAsia="zh-CN"/>
              </w:rPr>
            </w:pPr>
            <w:r>
              <w:rPr>
                <w:rFonts w:eastAsia="SimSun"/>
                <w:sz w:val="20"/>
                <w:szCs w:val="20"/>
                <w:lang w:eastAsia="zh-CN"/>
              </w:rPr>
              <w:t>6.1, 6.2</w:t>
            </w:r>
          </w:p>
        </w:tc>
        <w:tc>
          <w:tcPr>
            <w:tcW w:w="2612" w:type="dxa"/>
          </w:tcPr>
          <w:p w:rsidR="00D8478A" w:rsidRDefault="00D8478A" w:rsidP="00142393">
            <w:pPr>
              <w:rPr>
                <w:rFonts w:eastAsia="SimSun"/>
                <w:sz w:val="20"/>
                <w:szCs w:val="20"/>
                <w:lang w:eastAsia="zh-CN"/>
              </w:rPr>
            </w:pPr>
            <w:r>
              <w:rPr>
                <w:rFonts w:eastAsia="SimSun"/>
                <w:sz w:val="20"/>
                <w:szCs w:val="20"/>
                <w:lang w:eastAsia="zh-CN"/>
              </w:rPr>
              <w:t>6a, 6b, 6c</w:t>
            </w:r>
          </w:p>
        </w:tc>
      </w:tr>
      <w:tr w:rsidR="0092687C" w:rsidRPr="005F41F6" w:rsidTr="008E438A">
        <w:trPr>
          <w:trHeight w:val="305"/>
          <w:jc w:val="center"/>
        </w:trPr>
        <w:tc>
          <w:tcPr>
            <w:tcW w:w="1402" w:type="dxa"/>
          </w:tcPr>
          <w:p w:rsidR="0092687C" w:rsidRDefault="0092687C" w:rsidP="0092687C">
            <w:pPr>
              <w:jc w:val="center"/>
              <w:rPr>
                <w:rFonts w:eastAsia="SimSun"/>
                <w:sz w:val="20"/>
                <w:szCs w:val="20"/>
                <w:lang w:eastAsia="zh-CN"/>
              </w:rPr>
            </w:pPr>
          </w:p>
        </w:tc>
        <w:tc>
          <w:tcPr>
            <w:tcW w:w="4228" w:type="dxa"/>
          </w:tcPr>
          <w:p w:rsidR="0092687C" w:rsidRDefault="00C27634" w:rsidP="00D8478A">
            <w:pPr>
              <w:rPr>
                <w:rFonts w:eastAsia="SimSun"/>
                <w:sz w:val="20"/>
                <w:szCs w:val="20"/>
                <w:lang w:eastAsia="zh-CN"/>
              </w:rPr>
            </w:pPr>
            <w:r>
              <w:rPr>
                <w:rFonts w:eastAsia="SimSun"/>
                <w:sz w:val="20"/>
                <w:szCs w:val="20"/>
                <w:lang w:eastAsia="zh-CN"/>
              </w:rPr>
              <w:t xml:space="preserve">Total- </w:t>
            </w:r>
            <w:r w:rsidR="00D8478A">
              <w:rPr>
                <w:rFonts w:eastAsia="SimSun"/>
                <w:sz w:val="20"/>
                <w:szCs w:val="20"/>
                <w:lang w:eastAsia="zh-CN"/>
              </w:rPr>
              <w:t>15</w:t>
            </w:r>
            <w:r w:rsidR="0092687C">
              <w:rPr>
                <w:rFonts w:eastAsia="SimSun"/>
                <w:sz w:val="20"/>
                <w:szCs w:val="20"/>
                <w:lang w:eastAsia="zh-CN"/>
              </w:rPr>
              <w:t xml:space="preserve"> </w:t>
            </w:r>
            <w:r w:rsidR="009762DA">
              <w:rPr>
                <w:rFonts w:eastAsia="SimSun"/>
                <w:sz w:val="20"/>
                <w:szCs w:val="20"/>
                <w:lang w:eastAsia="zh-CN"/>
              </w:rPr>
              <w:t>hrs.</w:t>
            </w:r>
            <w:r w:rsidR="0092687C">
              <w:rPr>
                <w:rFonts w:eastAsia="SimSun"/>
                <w:sz w:val="20"/>
                <w:szCs w:val="20"/>
                <w:lang w:eastAsia="zh-CN"/>
              </w:rPr>
              <w:t xml:space="preserve"> </w:t>
            </w:r>
          </w:p>
        </w:tc>
        <w:tc>
          <w:tcPr>
            <w:tcW w:w="2774" w:type="dxa"/>
          </w:tcPr>
          <w:p w:rsidR="0092687C" w:rsidRPr="005F41F6" w:rsidRDefault="0092687C" w:rsidP="00210604">
            <w:pPr>
              <w:rPr>
                <w:rFonts w:eastAsia="SimSun"/>
                <w:sz w:val="20"/>
                <w:szCs w:val="20"/>
                <w:lang w:eastAsia="zh-CN"/>
              </w:rPr>
            </w:pPr>
          </w:p>
        </w:tc>
        <w:tc>
          <w:tcPr>
            <w:tcW w:w="2612" w:type="dxa"/>
          </w:tcPr>
          <w:p w:rsidR="0092687C" w:rsidRPr="005F41F6" w:rsidRDefault="0092687C"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2763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2763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2763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C2763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2763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C27634"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2763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lastRenderedPageBreak/>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2763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2763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2F4B63" w:rsidRPr="002323D0" w:rsidRDefault="00B2109C" w:rsidP="00272394">
      <w:pPr>
        <w:rPr>
          <w:rFonts w:eastAsia="SimSun"/>
          <w:b/>
          <w:sz w:val="28"/>
          <w:szCs w:val="28"/>
          <w:lang w:eastAsia="zh-CN"/>
        </w:rPr>
      </w:pPr>
      <w:r w:rsidRPr="002323D0">
        <w:rPr>
          <w:rFonts w:eastAsia="SimSun"/>
          <w:b/>
          <w:sz w:val="28"/>
          <w:szCs w:val="28"/>
          <w:lang w:eastAsia="zh-CN"/>
        </w:rPr>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D66267" w:rsidRPr="00D66267" w:rsidRDefault="00D66267" w:rsidP="00D66267">
            <w:pPr>
              <w:rPr>
                <w:rFonts w:eastAsia="SimSun"/>
                <w:b/>
                <w:lang w:eastAsia="zh-CN"/>
              </w:rPr>
            </w:pPr>
            <w:r>
              <w:rPr>
                <w:rFonts w:eastAsia="SimSun"/>
                <w:b/>
                <w:lang w:eastAsia="zh-CN"/>
              </w:rPr>
              <w:t>1.</w:t>
            </w:r>
            <w:r w:rsidR="00A06832" w:rsidRPr="00D66267">
              <w:rPr>
                <w:rFonts w:eastAsia="SimSun"/>
                <w:b/>
                <w:lang w:eastAsia="zh-CN"/>
              </w:rPr>
              <w:t xml:space="preserve">Briefly describe the field experience. </w:t>
            </w:r>
            <w:r w:rsidR="00412994" w:rsidRPr="00D66267">
              <w:rPr>
                <w:rFonts w:eastAsia="SimSun"/>
                <w:b/>
                <w:lang w:eastAsia="zh-CN"/>
              </w:rPr>
              <w:t>What did you learn about technology facilitation and leadership from completing this field experience?</w:t>
            </w:r>
          </w:p>
          <w:p w:rsidR="002150BF" w:rsidRDefault="008127BA" w:rsidP="00B2109C">
            <w:r>
              <w:rPr>
                <w:rFonts w:eastAsia="SimSun"/>
                <w:lang w:eastAsia="zh-CN"/>
              </w:rPr>
              <w:t xml:space="preserve">For this field experience I met quite </w:t>
            </w:r>
            <w:r w:rsidR="00C8090C">
              <w:rPr>
                <w:rFonts w:eastAsia="SimSun"/>
                <w:lang w:eastAsia="zh-CN"/>
              </w:rPr>
              <w:t>frequently with my collaborating</w:t>
            </w:r>
            <w:r>
              <w:rPr>
                <w:rFonts w:eastAsia="SimSun"/>
                <w:lang w:eastAsia="zh-CN"/>
              </w:rPr>
              <w:t xml:space="preserve"> teacher Ms. Jones.  During our planning times together we would discuss her</w:t>
            </w:r>
            <w:r w:rsidR="00C8090C">
              <w:rPr>
                <w:rFonts w:eastAsia="SimSun"/>
                <w:lang w:eastAsia="zh-CN"/>
              </w:rPr>
              <w:t xml:space="preserve"> </w:t>
            </w:r>
            <w:r w:rsidR="009762DA">
              <w:rPr>
                <w:rFonts w:eastAsia="SimSun"/>
                <w:lang w:eastAsia="zh-CN"/>
              </w:rPr>
              <w:t>student’s</w:t>
            </w:r>
            <w:r w:rsidR="00C8090C">
              <w:rPr>
                <w:rFonts w:eastAsia="SimSun"/>
                <w:lang w:eastAsia="zh-CN"/>
              </w:rPr>
              <w:t xml:space="preserve"> strengths, weaknesses, her </w:t>
            </w:r>
            <w:r w:rsidR="00C8090C">
              <w:t xml:space="preserve">concerns with implementing technology into the first grade curriculum, managing resources, students, and system wide expectations while providing her students with differentiated instruction.  After our meetings we developed plans to help alleviate some of her fears, introduce her to new technology, and model how to integrate some of our current resources into her teaching.  We completed five coaching sessions together and we both learned a great deal from one another.  </w:t>
            </w:r>
            <w:r w:rsidR="002150BF">
              <w:t>Some of the resources that I worked with her on were: Renaissance Learning, ItsLearning, MobyMax, Padlet, Readworks, and Discovery Education.  Luckily during these sessions I was able to apply many of the strategies and techniques that we learned from our textbook by Jim Knight.</w:t>
            </w:r>
          </w:p>
          <w:p w:rsidR="00B2109C" w:rsidRPr="005F41F6" w:rsidRDefault="00B2109C" w:rsidP="002150BF">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Pr="00DF5ADD" w:rsidRDefault="00B2109C" w:rsidP="00B2109C">
            <w:pPr>
              <w:rPr>
                <w:rFonts w:eastAsia="SimSun"/>
                <w:b/>
                <w:sz w:val="16"/>
                <w:lang w:eastAsia="zh-CN"/>
              </w:rPr>
            </w:pPr>
          </w:p>
          <w:p w:rsidR="00CA56C5" w:rsidRPr="009762DA" w:rsidRDefault="00AE1295" w:rsidP="00B2109C">
            <w:pPr>
              <w:rPr>
                <w:rFonts w:eastAsia="SimSun"/>
                <w:lang w:eastAsia="zh-CN"/>
              </w:rPr>
            </w:pPr>
            <w:r>
              <w:rPr>
                <w:rFonts w:eastAsia="SimSun"/>
                <w:lang w:eastAsia="zh-CN"/>
              </w:rPr>
              <w:t>After completing my coaching sessions, with my collaborating teacher, I learned a great deal about my ability to become an effective instructional coach</w:t>
            </w:r>
            <w:r w:rsidR="009762DA">
              <w:rPr>
                <w:rFonts w:eastAsia="SimSun"/>
                <w:lang w:eastAsia="zh-CN"/>
              </w:rPr>
              <w:t>.  It also helped me promote best teaching practices, researching useful strategies and resources, and differentiation in her classroom.  To become an effective instructional coach there are a variety of traits that I need to exhibit with my teachers.  For example, having open lines of communication, good listening skills, understanding exactly what is being asked of me, avoiding and stepping back from negative behavior, and building a relationship with my teachers.  These sessions also increased our confidence in using technology and engaging our students in authentic and meaningful tasks.</w:t>
            </w: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A9162F" w:rsidRDefault="002150BF" w:rsidP="00B2109C">
            <w:pPr>
              <w:rPr>
                <w:rFonts w:eastAsia="SimSun"/>
                <w:lang w:eastAsia="zh-CN"/>
              </w:rPr>
            </w:pPr>
            <w:r>
              <w:rPr>
                <w:rFonts w:eastAsia="SimSun"/>
                <w:lang w:eastAsia="zh-CN"/>
              </w:rPr>
              <w:t xml:space="preserve">Both Ms. Jones and I enjoyed our coaching sessions together.  Luckily we have collaborative planning each week, so we </w:t>
            </w:r>
            <w:r w:rsidR="00D8478A">
              <w:rPr>
                <w:rFonts w:eastAsia="SimSun"/>
                <w:lang w:eastAsia="zh-CN"/>
              </w:rPr>
              <w:t xml:space="preserve">can </w:t>
            </w:r>
            <w:r>
              <w:rPr>
                <w:rFonts w:eastAsia="SimSun"/>
                <w:lang w:eastAsia="zh-CN"/>
              </w:rPr>
              <w:t xml:space="preserve">still have the opportunity to work and learn together.  During these sessions </w:t>
            </w:r>
            <w:r w:rsidR="00D8478A">
              <w:rPr>
                <w:rFonts w:eastAsia="SimSun"/>
                <w:lang w:eastAsia="zh-CN"/>
              </w:rPr>
              <w:t xml:space="preserve">our teaching and learning increased.  By choosing the </w:t>
            </w:r>
            <w:r w:rsidR="00A9162F">
              <w:rPr>
                <w:rFonts w:eastAsia="SimSun"/>
                <w:lang w:eastAsia="zh-CN"/>
              </w:rPr>
              <w:t xml:space="preserve">partnership approach that </w:t>
            </w:r>
            <w:r w:rsidR="00A9162F">
              <w:t xml:space="preserve">included </w:t>
            </w:r>
            <w:r w:rsidR="009762DA">
              <w:t>modeling</w:t>
            </w:r>
            <w:r w:rsidR="00A9162F">
              <w:t>, co-teaching, and the opportunity to collaborate with her</w:t>
            </w:r>
            <w:r>
              <w:rPr>
                <w:rFonts w:eastAsia="SimSun"/>
                <w:lang w:eastAsia="zh-CN"/>
              </w:rPr>
              <w:t xml:space="preserve"> </w:t>
            </w:r>
            <w:r w:rsidR="00A9162F">
              <w:rPr>
                <w:rFonts w:eastAsia="SimSun"/>
                <w:lang w:eastAsia="zh-CN"/>
              </w:rPr>
              <w:t xml:space="preserve">gave us an opportunity to build a relationship, discuss needs, and brainstorm ideas to help meet these needs.  This partnership identified us both as equal partners who valued </w:t>
            </w:r>
            <w:r w:rsidR="009762DA">
              <w:rPr>
                <w:rFonts w:eastAsia="SimSun"/>
                <w:lang w:eastAsia="zh-CN"/>
              </w:rPr>
              <w:t>each other’s</w:t>
            </w:r>
            <w:r w:rsidR="00A9162F">
              <w:rPr>
                <w:rFonts w:eastAsia="SimSun"/>
                <w:lang w:eastAsia="zh-CN"/>
              </w:rPr>
              <w:t xml:space="preserve"> opinions.  This impact can be assessed by reviewing the first grade IB planners and identifying the increase of meaningful technology that is implemented in their planners.  Also, you can receive feedback from my collaborative teacher concerning our coaching sessions.</w:t>
            </w:r>
          </w:p>
          <w:p w:rsidR="00B2109C" w:rsidRDefault="00B2109C" w:rsidP="00B2109C">
            <w:pPr>
              <w:rPr>
                <w:rFonts w:eastAsia="SimSun"/>
                <w:b/>
                <w:lang w:eastAsia="zh-CN"/>
              </w:rPr>
            </w:pPr>
            <w:bookmarkStart w:id="0" w:name="_GoBack"/>
            <w:bookmarkEnd w:id="0"/>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3C48A5"/>
    <w:multiLevelType w:val="hybridMultilevel"/>
    <w:tmpl w:val="5C80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7D3E"/>
    <w:rsid w:val="00142393"/>
    <w:rsid w:val="001B6E25"/>
    <w:rsid w:val="001C0FC5"/>
    <w:rsid w:val="001C1D43"/>
    <w:rsid w:val="001D556B"/>
    <w:rsid w:val="001F3BD4"/>
    <w:rsid w:val="001F77AE"/>
    <w:rsid w:val="00210604"/>
    <w:rsid w:val="002150BF"/>
    <w:rsid w:val="002323D0"/>
    <w:rsid w:val="00272394"/>
    <w:rsid w:val="00293687"/>
    <w:rsid w:val="002C05D2"/>
    <w:rsid w:val="002C240A"/>
    <w:rsid w:val="002C6AB3"/>
    <w:rsid w:val="002F4B63"/>
    <w:rsid w:val="002F6616"/>
    <w:rsid w:val="0031246C"/>
    <w:rsid w:val="00370592"/>
    <w:rsid w:val="00394840"/>
    <w:rsid w:val="003F4EDD"/>
    <w:rsid w:val="00404B8B"/>
    <w:rsid w:val="00412994"/>
    <w:rsid w:val="00462CF2"/>
    <w:rsid w:val="00476565"/>
    <w:rsid w:val="004F6FC5"/>
    <w:rsid w:val="005614D1"/>
    <w:rsid w:val="00566005"/>
    <w:rsid w:val="005D7F3E"/>
    <w:rsid w:val="005F41F6"/>
    <w:rsid w:val="005F73E3"/>
    <w:rsid w:val="006318C8"/>
    <w:rsid w:val="00635DC1"/>
    <w:rsid w:val="006F1F69"/>
    <w:rsid w:val="006F205A"/>
    <w:rsid w:val="007013B9"/>
    <w:rsid w:val="007043A5"/>
    <w:rsid w:val="0073496D"/>
    <w:rsid w:val="007376F6"/>
    <w:rsid w:val="00743045"/>
    <w:rsid w:val="00775454"/>
    <w:rsid w:val="00790169"/>
    <w:rsid w:val="008127BA"/>
    <w:rsid w:val="008469CB"/>
    <w:rsid w:val="00897A71"/>
    <w:rsid w:val="008E438A"/>
    <w:rsid w:val="0092687C"/>
    <w:rsid w:val="009352BF"/>
    <w:rsid w:val="009762DA"/>
    <w:rsid w:val="009A3BA3"/>
    <w:rsid w:val="009A4AAE"/>
    <w:rsid w:val="00A06832"/>
    <w:rsid w:val="00A63F92"/>
    <w:rsid w:val="00A84BFD"/>
    <w:rsid w:val="00A9162F"/>
    <w:rsid w:val="00AE1295"/>
    <w:rsid w:val="00AF524A"/>
    <w:rsid w:val="00B20E86"/>
    <w:rsid w:val="00B2109C"/>
    <w:rsid w:val="00B31458"/>
    <w:rsid w:val="00B31B25"/>
    <w:rsid w:val="00B375E2"/>
    <w:rsid w:val="00B405FD"/>
    <w:rsid w:val="00B4064E"/>
    <w:rsid w:val="00B477E3"/>
    <w:rsid w:val="00B5393D"/>
    <w:rsid w:val="00C138D6"/>
    <w:rsid w:val="00C27634"/>
    <w:rsid w:val="00C47C42"/>
    <w:rsid w:val="00C64054"/>
    <w:rsid w:val="00C744C3"/>
    <w:rsid w:val="00C8090C"/>
    <w:rsid w:val="00CA56C5"/>
    <w:rsid w:val="00CB1F5E"/>
    <w:rsid w:val="00CC5442"/>
    <w:rsid w:val="00CD2660"/>
    <w:rsid w:val="00CF0C47"/>
    <w:rsid w:val="00D16542"/>
    <w:rsid w:val="00D31C2A"/>
    <w:rsid w:val="00D66267"/>
    <w:rsid w:val="00D8478A"/>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EdmondsonGoodman, Tabitha</cp:lastModifiedBy>
  <cp:revision>9</cp:revision>
  <cp:lastPrinted>2011-08-08T20:50:00Z</cp:lastPrinted>
  <dcterms:created xsi:type="dcterms:W3CDTF">2016-11-14T02:39:00Z</dcterms:created>
  <dcterms:modified xsi:type="dcterms:W3CDTF">2016-11-15T01:39:00Z</dcterms:modified>
</cp:coreProperties>
</file>