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1548"/>
        <w:gridCol w:w="1260"/>
        <w:gridCol w:w="7488"/>
      </w:tblGrid>
      <w:tr w:rsidR="00722D7F">
        <w:tc>
          <w:tcPr>
            <w:tcW w:w="2808" w:type="dxa"/>
            <w:gridSpan w:val="2"/>
          </w:tcPr>
          <w:p w:rsidR="00722D7F" w:rsidRDefault="00796145" w:rsidP="00722D7F">
            <w:bookmarkStart w:id="0" w:name="_GoBack"/>
            <w:bookmarkEnd w:id="0"/>
            <w:r>
              <w:rPr>
                <w:noProof/>
              </w:rPr>
              <w:drawing>
                <wp:inline distT="0" distB="0" distL="0" distR="0">
                  <wp:extent cx="1651000" cy="977900"/>
                  <wp:effectExtent l="0" t="0" r="0" b="12700"/>
                  <wp:docPr id="1" name="Picture 1" descr="NECC_NET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CC_NETS_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1000" cy="977900"/>
                          </a:xfrm>
                          <a:prstGeom prst="rect">
                            <a:avLst/>
                          </a:prstGeom>
                          <a:noFill/>
                          <a:ln>
                            <a:noFill/>
                          </a:ln>
                        </pic:spPr>
                      </pic:pic>
                    </a:graphicData>
                  </a:graphic>
                </wp:inline>
              </w:drawing>
            </w:r>
          </w:p>
        </w:tc>
        <w:tc>
          <w:tcPr>
            <w:tcW w:w="7488" w:type="dxa"/>
          </w:tcPr>
          <w:p w:rsidR="00722D7F" w:rsidRPr="009118EF" w:rsidRDefault="00722D7F" w:rsidP="00722D7F">
            <w:pPr>
              <w:jc w:val="center"/>
              <w:rPr>
                <w:b/>
                <w:bCs/>
                <w:sz w:val="56"/>
                <w:szCs w:val="56"/>
              </w:rPr>
            </w:pPr>
            <w:r w:rsidRPr="009118EF">
              <w:rPr>
                <w:b/>
                <w:bCs/>
                <w:sz w:val="56"/>
                <w:szCs w:val="56"/>
              </w:rPr>
              <w:t>Lesson Plan for Implementing NETS•S—Template I</w:t>
            </w:r>
            <w:r w:rsidRPr="009118EF">
              <w:rPr>
                <w:b/>
                <w:bCs/>
                <w:sz w:val="56"/>
                <w:szCs w:val="56"/>
              </w:rPr>
              <w:br/>
            </w:r>
            <w:r w:rsidRPr="009118EF">
              <w:rPr>
                <w:b/>
                <w:i/>
                <w:iCs/>
                <w:color w:val="000000"/>
                <w:sz w:val="36"/>
                <w:szCs w:val="36"/>
              </w:rPr>
              <w:t>(More Directed Learning Activities)</w:t>
            </w:r>
          </w:p>
        </w:tc>
      </w:tr>
      <w:tr w:rsidR="00722D7F" w:rsidRPr="009118EF">
        <w:tc>
          <w:tcPr>
            <w:tcW w:w="10296" w:type="dxa"/>
            <w:gridSpan w:val="3"/>
          </w:tcPr>
          <w:p w:rsidR="00722D7F" w:rsidRPr="009118EF" w:rsidRDefault="00722D7F" w:rsidP="00722D7F">
            <w:pPr>
              <w:rPr>
                <w:rFonts w:ascii="Arial" w:hAnsi="Arial"/>
                <w:b/>
                <w:i/>
                <w:color w:val="000000"/>
                <w:sz w:val="20"/>
              </w:rPr>
            </w:pPr>
            <w:r w:rsidRPr="009118EF">
              <w:rPr>
                <w:rFonts w:ascii="Arial" w:hAnsi="Arial"/>
                <w:b/>
                <w:i/>
                <w:color w:val="000000"/>
                <w:sz w:val="20"/>
              </w:rPr>
              <w:t>Template with guiding questions</w:t>
            </w:r>
          </w:p>
        </w:tc>
      </w:tr>
      <w:tr w:rsidR="00722D7F" w:rsidRPr="009118EF">
        <w:trPr>
          <w:trHeight w:hRule="exact" w:val="504"/>
        </w:trPr>
        <w:tc>
          <w:tcPr>
            <w:tcW w:w="1548" w:type="dxa"/>
            <w:vAlign w:val="bottom"/>
          </w:tcPr>
          <w:p w:rsidR="00722D7F" w:rsidRPr="009118EF" w:rsidRDefault="00722D7F" w:rsidP="00722D7F">
            <w:pPr>
              <w:rPr>
                <w:rFonts w:ascii="Arial" w:hAnsi="Arial"/>
                <w:sz w:val="20"/>
              </w:rPr>
            </w:pPr>
            <w:r w:rsidRPr="009118EF">
              <w:rPr>
                <w:rFonts w:ascii="Arial" w:hAnsi="Arial"/>
                <w:sz w:val="20"/>
              </w:rPr>
              <w:t>Teacher(s) Name</w:t>
            </w:r>
          </w:p>
        </w:tc>
        <w:tc>
          <w:tcPr>
            <w:tcW w:w="8748" w:type="dxa"/>
            <w:gridSpan w:val="2"/>
            <w:tcBorders>
              <w:bottom w:val="single" w:sz="4" w:space="0" w:color="auto"/>
            </w:tcBorders>
            <w:vAlign w:val="bottom"/>
          </w:tcPr>
          <w:p w:rsidR="00722D7F" w:rsidRPr="009118EF" w:rsidRDefault="00943824" w:rsidP="00722D7F">
            <w:pPr>
              <w:rPr>
                <w:rFonts w:ascii="Arial" w:hAnsi="Arial"/>
                <w:sz w:val="20"/>
              </w:rPr>
            </w:pPr>
            <w:r>
              <w:rPr>
                <w:rFonts w:ascii="Arial" w:hAnsi="Arial"/>
                <w:sz w:val="20"/>
              </w:rPr>
              <w:t>Tabitha Edmondson-Goodman</w:t>
            </w:r>
          </w:p>
        </w:tc>
      </w:tr>
      <w:tr w:rsidR="00722D7F" w:rsidRPr="009118EF">
        <w:trPr>
          <w:trHeight w:hRule="exact" w:val="504"/>
        </w:trPr>
        <w:tc>
          <w:tcPr>
            <w:tcW w:w="1548" w:type="dxa"/>
            <w:vAlign w:val="bottom"/>
          </w:tcPr>
          <w:p w:rsidR="00722D7F" w:rsidRPr="009118EF" w:rsidRDefault="00722D7F" w:rsidP="00722D7F">
            <w:pPr>
              <w:rPr>
                <w:rFonts w:ascii="Arial" w:hAnsi="Arial"/>
                <w:sz w:val="20"/>
              </w:rPr>
            </w:pPr>
            <w:r w:rsidRPr="009118EF">
              <w:rPr>
                <w:rFonts w:ascii="Arial" w:hAnsi="Arial"/>
                <w:sz w:val="20"/>
              </w:rPr>
              <w:t>Position</w:t>
            </w:r>
          </w:p>
        </w:tc>
        <w:tc>
          <w:tcPr>
            <w:tcW w:w="8748" w:type="dxa"/>
            <w:gridSpan w:val="2"/>
            <w:tcBorders>
              <w:top w:val="single" w:sz="4" w:space="0" w:color="auto"/>
              <w:bottom w:val="single" w:sz="4" w:space="0" w:color="auto"/>
            </w:tcBorders>
            <w:vAlign w:val="bottom"/>
          </w:tcPr>
          <w:p w:rsidR="00722D7F" w:rsidRPr="009118EF" w:rsidRDefault="00943824" w:rsidP="00722D7F">
            <w:pPr>
              <w:rPr>
                <w:rFonts w:ascii="Arial" w:hAnsi="Arial"/>
                <w:sz w:val="20"/>
              </w:rPr>
            </w:pPr>
            <w:r>
              <w:rPr>
                <w:rFonts w:ascii="Arial" w:hAnsi="Arial"/>
                <w:sz w:val="20"/>
              </w:rPr>
              <w:t>Gifted Teacher</w:t>
            </w:r>
          </w:p>
        </w:tc>
      </w:tr>
      <w:tr w:rsidR="00722D7F" w:rsidRPr="009118EF">
        <w:trPr>
          <w:trHeight w:hRule="exact" w:val="504"/>
        </w:trPr>
        <w:tc>
          <w:tcPr>
            <w:tcW w:w="1548" w:type="dxa"/>
            <w:vAlign w:val="bottom"/>
          </w:tcPr>
          <w:p w:rsidR="00722D7F" w:rsidRPr="009118EF" w:rsidRDefault="00722D7F" w:rsidP="00722D7F">
            <w:pPr>
              <w:rPr>
                <w:rFonts w:ascii="Arial" w:hAnsi="Arial"/>
                <w:sz w:val="20"/>
              </w:rPr>
            </w:pPr>
            <w:r w:rsidRPr="009118EF">
              <w:rPr>
                <w:rFonts w:ascii="Arial" w:hAnsi="Arial"/>
                <w:sz w:val="20"/>
              </w:rPr>
              <w:t>School/District</w:t>
            </w:r>
          </w:p>
        </w:tc>
        <w:tc>
          <w:tcPr>
            <w:tcW w:w="8748" w:type="dxa"/>
            <w:gridSpan w:val="2"/>
            <w:tcBorders>
              <w:top w:val="single" w:sz="4" w:space="0" w:color="auto"/>
              <w:bottom w:val="single" w:sz="4" w:space="0" w:color="auto"/>
            </w:tcBorders>
            <w:vAlign w:val="bottom"/>
          </w:tcPr>
          <w:p w:rsidR="00722D7F" w:rsidRPr="00943824" w:rsidRDefault="00943824" w:rsidP="00943824">
            <w:pPr>
              <w:rPr>
                <w:rFonts w:ascii="Arial" w:hAnsi="Arial"/>
                <w:sz w:val="20"/>
              </w:rPr>
            </w:pPr>
            <w:r>
              <w:rPr>
                <w:rFonts w:ascii="Arial" w:hAnsi="Arial"/>
                <w:sz w:val="20"/>
              </w:rPr>
              <w:t>A L Burruss Elem/ Marietta City Schools</w:t>
            </w:r>
          </w:p>
        </w:tc>
      </w:tr>
      <w:tr w:rsidR="00722D7F" w:rsidRPr="009118EF">
        <w:trPr>
          <w:trHeight w:hRule="exact" w:val="504"/>
        </w:trPr>
        <w:tc>
          <w:tcPr>
            <w:tcW w:w="1548" w:type="dxa"/>
            <w:vAlign w:val="bottom"/>
          </w:tcPr>
          <w:p w:rsidR="00722D7F" w:rsidRPr="009118EF" w:rsidRDefault="00722D7F" w:rsidP="00722D7F">
            <w:pPr>
              <w:rPr>
                <w:rFonts w:ascii="Arial" w:hAnsi="Arial"/>
                <w:sz w:val="20"/>
              </w:rPr>
            </w:pPr>
            <w:r w:rsidRPr="009118EF">
              <w:rPr>
                <w:rFonts w:ascii="Arial" w:hAnsi="Arial"/>
                <w:sz w:val="20"/>
              </w:rPr>
              <w:t xml:space="preserve">E-mail </w:t>
            </w:r>
          </w:p>
        </w:tc>
        <w:tc>
          <w:tcPr>
            <w:tcW w:w="8748" w:type="dxa"/>
            <w:gridSpan w:val="2"/>
            <w:tcBorders>
              <w:top w:val="single" w:sz="4" w:space="0" w:color="auto"/>
              <w:bottom w:val="single" w:sz="4" w:space="0" w:color="auto"/>
            </w:tcBorders>
            <w:vAlign w:val="bottom"/>
          </w:tcPr>
          <w:p w:rsidR="00722D7F" w:rsidRPr="009118EF" w:rsidRDefault="00666204" w:rsidP="00722D7F">
            <w:pPr>
              <w:rPr>
                <w:rFonts w:ascii="Arial" w:hAnsi="Arial"/>
                <w:sz w:val="20"/>
              </w:rPr>
            </w:pPr>
            <w:hyperlink r:id="rId9" w:history="1">
              <w:r w:rsidR="00943824" w:rsidRPr="009172A9">
                <w:rPr>
                  <w:rStyle w:val="Hyperlink"/>
                  <w:rFonts w:ascii="Arial" w:hAnsi="Arial"/>
                  <w:sz w:val="20"/>
                </w:rPr>
                <w:t>tedmondsongoodman@marietta-city.k12.ga.us</w:t>
              </w:r>
            </w:hyperlink>
            <w:r w:rsidR="00943824">
              <w:rPr>
                <w:rFonts w:ascii="Arial" w:hAnsi="Arial"/>
                <w:sz w:val="20"/>
              </w:rPr>
              <w:t xml:space="preserve">  </w:t>
            </w:r>
            <w:hyperlink r:id="rId10" w:history="1">
              <w:r w:rsidR="00943824" w:rsidRPr="009172A9">
                <w:rPr>
                  <w:rStyle w:val="Hyperlink"/>
                  <w:rFonts w:ascii="Arial" w:hAnsi="Arial" w:cs="Arial"/>
                  <w:sz w:val="20"/>
                </w:rPr>
                <w:t>tedmond2@students.kennesaw.edu</w:t>
              </w:r>
            </w:hyperlink>
            <w:r w:rsidR="00943824">
              <w:rPr>
                <w:rFonts w:ascii="Arial" w:hAnsi="Arial" w:cs="Arial"/>
                <w:sz w:val="20"/>
              </w:rPr>
              <w:t xml:space="preserve"> </w:t>
            </w:r>
          </w:p>
        </w:tc>
      </w:tr>
      <w:tr w:rsidR="00722D7F" w:rsidRPr="009118EF">
        <w:trPr>
          <w:trHeight w:hRule="exact" w:val="504"/>
        </w:trPr>
        <w:tc>
          <w:tcPr>
            <w:tcW w:w="1548" w:type="dxa"/>
            <w:vAlign w:val="bottom"/>
          </w:tcPr>
          <w:p w:rsidR="00722D7F" w:rsidRPr="009118EF" w:rsidRDefault="00722D7F" w:rsidP="00722D7F">
            <w:pPr>
              <w:rPr>
                <w:rFonts w:ascii="Arial" w:hAnsi="Arial"/>
                <w:sz w:val="20"/>
              </w:rPr>
            </w:pPr>
            <w:r w:rsidRPr="009118EF">
              <w:rPr>
                <w:rFonts w:ascii="Arial" w:hAnsi="Arial"/>
                <w:sz w:val="20"/>
              </w:rPr>
              <w:t>Phone</w:t>
            </w:r>
          </w:p>
        </w:tc>
        <w:tc>
          <w:tcPr>
            <w:tcW w:w="8748" w:type="dxa"/>
            <w:gridSpan w:val="2"/>
            <w:tcBorders>
              <w:top w:val="single" w:sz="4" w:space="0" w:color="auto"/>
              <w:bottom w:val="single" w:sz="4" w:space="0" w:color="auto"/>
            </w:tcBorders>
            <w:vAlign w:val="bottom"/>
          </w:tcPr>
          <w:p w:rsidR="00722D7F" w:rsidRPr="009118EF" w:rsidRDefault="00943824" w:rsidP="00722D7F">
            <w:pPr>
              <w:rPr>
                <w:rFonts w:ascii="Arial" w:hAnsi="Arial"/>
                <w:sz w:val="20"/>
              </w:rPr>
            </w:pPr>
            <w:r>
              <w:rPr>
                <w:rFonts w:ascii="Arial" w:hAnsi="Arial"/>
                <w:sz w:val="20"/>
              </w:rPr>
              <w:t>770-429-3144 ext. 221 or 678-575-0195</w:t>
            </w:r>
          </w:p>
        </w:tc>
      </w:tr>
      <w:tr w:rsidR="00722D7F" w:rsidRPr="009118EF">
        <w:trPr>
          <w:trHeight w:hRule="exact" w:val="504"/>
        </w:trPr>
        <w:tc>
          <w:tcPr>
            <w:tcW w:w="1548" w:type="dxa"/>
            <w:vAlign w:val="bottom"/>
          </w:tcPr>
          <w:p w:rsidR="00722D7F" w:rsidRPr="009118EF" w:rsidRDefault="00722D7F" w:rsidP="00722D7F">
            <w:pPr>
              <w:rPr>
                <w:rFonts w:ascii="Arial" w:hAnsi="Arial"/>
                <w:sz w:val="20"/>
              </w:rPr>
            </w:pPr>
            <w:r w:rsidRPr="009118EF">
              <w:rPr>
                <w:rFonts w:ascii="Arial" w:hAnsi="Arial"/>
                <w:sz w:val="20"/>
              </w:rPr>
              <w:t>Grade Level(s)</w:t>
            </w:r>
          </w:p>
        </w:tc>
        <w:tc>
          <w:tcPr>
            <w:tcW w:w="8748" w:type="dxa"/>
            <w:gridSpan w:val="2"/>
            <w:tcBorders>
              <w:top w:val="single" w:sz="4" w:space="0" w:color="auto"/>
              <w:bottom w:val="single" w:sz="4" w:space="0" w:color="auto"/>
            </w:tcBorders>
            <w:vAlign w:val="bottom"/>
          </w:tcPr>
          <w:p w:rsidR="00722D7F" w:rsidRPr="009118EF" w:rsidRDefault="00943824" w:rsidP="00722D7F">
            <w:pPr>
              <w:rPr>
                <w:rFonts w:ascii="Arial" w:hAnsi="Arial"/>
                <w:sz w:val="20"/>
              </w:rPr>
            </w:pPr>
            <w:r>
              <w:rPr>
                <w:rFonts w:ascii="Arial" w:hAnsi="Arial"/>
                <w:sz w:val="20"/>
              </w:rPr>
              <w:t>Second Grade</w:t>
            </w:r>
          </w:p>
        </w:tc>
      </w:tr>
      <w:tr w:rsidR="00722D7F" w:rsidRPr="009118EF">
        <w:trPr>
          <w:trHeight w:hRule="exact" w:val="504"/>
        </w:trPr>
        <w:tc>
          <w:tcPr>
            <w:tcW w:w="1548" w:type="dxa"/>
            <w:vAlign w:val="bottom"/>
          </w:tcPr>
          <w:p w:rsidR="00722D7F" w:rsidRPr="009118EF" w:rsidRDefault="00722D7F" w:rsidP="00722D7F">
            <w:pPr>
              <w:rPr>
                <w:rFonts w:ascii="Arial" w:hAnsi="Arial"/>
                <w:sz w:val="20"/>
              </w:rPr>
            </w:pPr>
            <w:r w:rsidRPr="009118EF">
              <w:rPr>
                <w:rFonts w:ascii="Arial" w:hAnsi="Arial"/>
                <w:sz w:val="20"/>
              </w:rPr>
              <w:t>Content Area</w:t>
            </w:r>
          </w:p>
        </w:tc>
        <w:tc>
          <w:tcPr>
            <w:tcW w:w="8748" w:type="dxa"/>
            <w:gridSpan w:val="2"/>
            <w:tcBorders>
              <w:top w:val="single" w:sz="4" w:space="0" w:color="auto"/>
              <w:bottom w:val="single" w:sz="4" w:space="0" w:color="auto"/>
            </w:tcBorders>
            <w:vAlign w:val="bottom"/>
          </w:tcPr>
          <w:p w:rsidR="00722D7F" w:rsidRPr="009118EF" w:rsidRDefault="00943824" w:rsidP="00722D7F">
            <w:pPr>
              <w:rPr>
                <w:rFonts w:ascii="Arial" w:hAnsi="Arial"/>
                <w:sz w:val="20"/>
              </w:rPr>
            </w:pPr>
            <w:r>
              <w:rPr>
                <w:rFonts w:ascii="Arial" w:hAnsi="Arial"/>
                <w:sz w:val="20"/>
              </w:rPr>
              <w:t>Interdisciplinary Unit- Social Studies</w:t>
            </w:r>
          </w:p>
        </w:tc>
      </w:tr>
      <w:tr w:rsidR="00722D7F" w:rsidRPr="009118EF">
        <w:trPr>
          <w:trHeight w:hRule="exact" w:val="504"/>
        </w:trPr>
        <w:tc>
          <w:tcPr>
            <w:tcW w:w="1548" w:type="dxa"/>
            <w:vAlign w:val="bottom"/>
          </w:tcPr>
          <w:p w:rsidR="00722D7F" w:rsidRPr="009118EF" w:rsidRDefault="00722D7F" w:rsidP="00722D7F">
            <w:pPr>
              <w:rPr>
                <w:rFonts w:ascii="Arial" w:hAnsi="Arial"/>
                <w:sz w:val="20"/>
              </w:rPr>
            </w:pPr>
            <w:r w:rsidRPr="009118EF">
              <w:rPr>
                <w:rFonts w:ascii="Arial" w:hAnsi="Arial"/>
                <w:sz w:val="20"/>
              </w:rPr>
              <w:t>Time line</w:t>
            </w:r>
          </w:p>
        </w:tc>
        <w:tc>
          <w:tcPr>
            <w:tcW w:w="8748" w:type="dxa"/>
            <w:gridSpan w:val="2"/>
            <w:tcBorders>
              <w:top w:val="single" w:sz="4" w:space="0" w:color="auto"/>
              <w:bottom w:val="single" w:sz="4" w:space="0" w:color="auto"/>
            </w:tcBorders>
            <w:vAlign w:val="bottom"/>
          </w:tcPr>
          <w:p w:rsidR="00722D7F" w:rsidRPr="009118EF" w:rsidRDefault="00943824" w:rsidP="00722D7F">
            <w:pPr>
              <w:rPr>
                <w:rFonts w:ascii="Arial" w:hAnsi="Arial"/>
                <w:sz w:val="20"/>
              </w:rPr>
            </w:pPr>
            <w:r>
              <w:rPr>
                <w:rFonts w:ascii="Arial" w:hAnsi="Arial"/>
                <w:sz w:val="20"/>
              </w:rPr>
              <w:t>Six to seven weeks</w:t>
            </w:r>
          </w:p>
        </w:tc>
      </w:tr>
    </w:tbl>
    <w:p w:rsidR="00722D7F" w:rsidRPr="007B44C2" w:rsidRDefault="00722D7F" w:rsidP="00722D7F">
      <w:pPr>
        <w:rPr>
          <w:rFonts w:ascii="Arial" w:hAnsi="Arial"/>
          <w:sz w:val="20"/>
        </w:rPr>
      </w:pPr>
    </w:p>
    <w:tbl>
      <w:tblPr>
        <w:tblpPr w:leftFromText="180" w:rightFromText="180" w:vertAnchor="text" w:tblpY="548"/>
        <w:tblW w:w="10581" w:type="dxa"/>
        <w:tblLayout w:type="fixed"/>
        <w:tblLook w:val="01E0" w:firstRow="1" w:lastRow="1" w:firstColumn="1" w:lastColumn="1" w:noHBand="0" w:noVBand="0"/>
      </w:tblPr>
      <w:tblGrid>
        <w:gridCol w:w="2053"/>
        <w:gridCol w:w="8528"/>
      </w:tblGrid>
      <w:tr w:rsidR="0041544C" w:rsidRPr="009118EF" w:rsidTr="006326CA">
        <w:trPr>
          <w:trHeight w:hRule="exact" w:val="2070"/>
        </w:trPr>
        <w:tc>
          <w:tcPr>
            <w:tcW w:w="2053" w:type="dxa"/>
            <w:vAlign w:val="bottom"/>
          </w:tcPr>
          <w:p w:rsidR="0041544C" w:rsidRPr="009118EF" w:rsidRDefault="0041544C" w:rsidP="0041544C">
            <w:pPr>
              <w:rPr>
                <w:rFonts w:ascii="Arial" w:hAnsi="Arial"/>
                <w:sz w:val="20"/>
              </w:rPr>
            </w:pPr>
            <w:r w:rsidRPr="009118EF">
              <w:rPr>
                <w:rFonts w:ascii="Arial" w:hAnsi="Arial"/>
                <w:sz w:val="20"/>
              </w:rPr>
              <w:t xml:space="preserve">Content </w:t>
            </w:r>
            <w:r w:rsidRPr="009118EF">
              <w:rPr>
                <w:rFonts w:ascii="Arial" w:hAnsi="Arial"/>
                <w:color w:val="000000"/>
                <w:sz w:val="20"/>
              </w:rPr>
              <w:t>Standards</w:t>
            </w:r>
          </w:p>
        </w:tc>
        <w:tc>
          <w:tcPr>
            <w:tcW w:w="8528" w:type="dxa"/>
            <w:tcBorders>
              <w:bottom w:val="single" w:sz="4" w:space="0" w:color="auto"/>
            </w:tcBorders>
            <w:vAlign w:val="bottom"/>
          </w:tcPr>
          <w:p w:rsidR="0041544C" w:rsidRPr="006326CA" w:rsidRDefault="006326CA" w:rsidP="0041544C">
            <w:pPr>
              <w:rPr>
                <w:rFonts w:cs="Times New Roman"/>
                <w:b/>
                <w:sz w:val="22"/>
                <w:szCs w:val="22"/>
              </w:rPr>
            </w:pPr>
            <w:r w:rsidRPr="006326CA">
              <w:rPr>
                <w:rFonts w:cs="Times New Roman"/>
                <w:b/>
                <w:sz w:val="22"/>
                <w:szCs w:val="22"/>
              </w:rPr>
              <w:t>Students will be able to :</w:t>
            </w:r>
          </w:p>
          <w:p w:rsidR="006326CA" w:rsidRPr="006326CA" w:rsidRDefault="006326CA" w:rsidP="0041544C">
            <w:pPr>
              <w:rPr>
                <w:rFonts w:cs="Times New Roman"/>
                <w:sz w:val="22"/>
                <w:szCs w:val="22"/>
              </w:rPr>
            </w:pPr>
            <w:r w:rsidRPr="006326CA">
              <w:rPr>
                <w:rFonts w:cs="Times New Roman"/>
                <w:sz w:val="22"/>
                <w:szCs w:val="22"/>
              </w:rPr>
              <w:t>-use technology and Web 2.0 tools to develop and utilize advanced research skills.</w:t>
            </w:r>
          </w:p>
          <w:p w:rsidR="006326CA" w:rsidRPr="006326CA" w:rsidRDefault="006326CA" w:rsidP="006326CA">
            <w:pPr>
              <w:rPr>
                <w:rFonts w:cs="Times New Roman"/>
                <w:sz w:val="22"/>
                <w:szCs w:val="22"/>
              </w:rPr>
            </w:pPr>
            <w:r w:rsidRPr="006326CA">
              <w:rPr>
                <w:rFonts w:cs="Times New Roman"/>
                <w:sz w:val="22"/>
                <w:szCs w:val="22"/>
              </w:rPr>
              <w:t>-analyze the impact their historical figures had on their state.</w:t>
            </w:r>
          </w:p>
          <w:p w:rsidR="006326CA" w:rsidRPr="006326CA" w:rsidRDefault="006326CA" w:rsidP="006326CA">
            <w:pPr>
              <w:rPr>
                <w:rFonts w:cs="Times New Roman"/>
                <w:sz w:val="22"/>
                <w:szCs w:val="22"/>
              </w:rPr>
            </w:pPr>
            <w:r w:rsidRPr="006326CA">
              <w:rPr>
                <w:rFonts w:cs="Times New Roman"/>
                <w:sz w:val="22"/>
                <w:szCs w:val="22"/>
              </w:rPr>
              <w:t>-gain knowledge about their chosen state including resources, geographical landmarks, state statistics, state histories, and historical figures.</w:t>
            </w:r>
          </w:p>
          <w:p w:rsidR="006326CA" w:rsidRPr="006326CA" w:rsidRDefault="006326CA" w:rsidP="006326CA">
            <w:pPr>
              <w:rPr>
                <w:rFonts w:cs="Times New Roman"/>
                <w:sz w:val="22"/>
                <w:szCs w:val="22"/>
              </w:rPr>
            </w:pPr>
            <w:r w:rsidRPr="006326CA">
              <w:rPr>
                <w:rFonts w:cs="Times New Roman"/>
                <w:sz w:val="22"/>
                <w:szCs w:val="22"/>
              </w:rPr>
              <w:t>-discuss how their state began and their current state statistics.</w:t>
            </w:r>
          </w:p>
          <w:p w:rsidR="006326CA" w:rsidRPr="006326CA" w:rsidRDefault="006326CA" w:rsidP="006326CA">
            <w:pPr>
              <w:rPr>
                <w:rFonts w:cs="Times New Roman"/>
                <w:sz w:val="22"/>
                <w:szCs w:val="22"/>
              </w:rPr>
            </w:pPr>
            <w:r w:rsidRPr="006326CA">
              <w:rPr>
                <w:rFonts w:cs="Times New Roman"/>
                <w:sz w:val="22"/>
                <w:szCs w:val="22"/>
              </w:rPr>
              <w:t>-reflect on their knowledge gained and compare/contrast it with their classmates chosen state.</w:t>
            </w:r>
          </w:p>
        </w:tc>
      </w:tr>
      <w:tr w:rsidR="0041544C" w:rsidRPr="009118EF" w:rsidTr="000C567D">
        <w:trPr>
          <w:trHeight w:hRule="exact" w:val="3250"/>
        </w:trPr>
        <w:tc>
          <w:tcPr>
            <w:tcW w:w="2053" w:type="dxa"/>
            <w:vAlign w:val="bottom"/>
          </w:tcPr>
          <w:p w:rsidR="0041544C" w:rsidRPr="009118EF" w:rsidRDefault="0041544C" w:rsidP="0041544C">
            <w:pPr>
              <w:rPr>
                <w:rFonts w:ascii="Arial" w:hAnsi="Arial"/>
                <w:sz w:val="20"/>
              </w:rPr>
            </w:pPr>
            <w:r w:rsidRPr="009118EF">
              <w:rPr>
                <w:rFonts w:ascii="Arial" w:hAnsi="Arial"/>
                <w:color w:val="000000"/>
                <w:sz w:val="20"/>
              </w:rPr>
              <w:t>NETS*S Standards:</w:t>
            </w:r>
          </w:p>
        </w:tc>
        <w:tc>
          <w:tcPr>
            <w:tcW w:w="8528" w:type="dxa"/>
            <w:tcBorders>
              <w:top w:val="single" w:sz="4" w:space="0" w:color="auto"/>
              <w:bottom w:val="single" w:sz="4" w:space="0" w:color="auto"/>
            </w:tcBorders>
            <w:vAlign w:val="bottom"/>
          </w:tcPr>
          <w:p w:rsidR="0041544C" w:rsidRPr="006326CA" w:rsidRDefault="0041544C" w:rsidP="0041544C">
            <w:pPr>
              <w:rPr>
                <w:rFonts w:cs="Times New Roman"/>
                <w:sz w:val="22"/>
                <w:szCs w:val="22"/>
              </w:rPr>
            </w:pPr>
            <w:r w:rsidRPr="006326CA">
              <w:rPr>
                <w:rFonts w:cs="Times New Roman"/>
                <w:sz w:val="22"/>
                <w:szCs w:val="22"/>
              </w:rPr>
              <w:t>1a, 1b, 2b, 3b, 3c, 3d, 4b, 4c, 5a, 6a, 6b, 6c,and 6d</w:t>
            </w:r>
          </w:p>
          <w:p w:rsidR="0041544C" w:rsidRPr="009118EF" w:rsidRDefault="0041544C" w:rsidP="0041544C">
            <w:pPr>
              <w:rPr>
                <w:rFonts w:ascii="Arial" w:hAnsi="Arial"/>
                <w:sz w:val="20"/>
              </w:rPr>
            </w:pPr>
            <w:r w:rsidRPr="006326CA">
              <w:rPr>
                <w:rFonts w:cs="Times New Roman"/>
                <w:b/>
                <w:sz w:val="22"/>
                <w:szCs w:val="22"/>
              </w:rPr>
              <w:t>Creativity and Innovation-</w:t>
            </w:r>
            <w:r w:rsidRPr="006326CA">
              <w:rPr>
                <w:rFonts w:cs="Times New Roman"/>
                <w:sz w:val="22"/>
                <w:szCs w:val="22"/>
              </w:rPr>
              <w:t xml:space="preserve"> Students will create a state tour about their assigned state.    </w:t>
            </w:r>
            <w:r w:rsidRPr="006326CA">
              <w:rPr>
                <w:rFonts w:cs="Times New Roman"/>
                <w:b/>
                <w:sz w:val="22"/>
                <w:szCs w:val="22"/>
              </w:rPr>
              <w:t>Communication and Collaboration-</w:t>
            </w:r>
            <w:r w:rsidRPr="006326CA">
              <w:rPr>
                <w:rFonts w:cs="Times New Roman"/>
                <w:sz w:val="22"/>
                <w:szCs w:val="22"/>
              </w:rPr>
              <w:t xml:space="preserve"> Students will communicate their learning through a variety of Web 2.0 tools.  </w:t>
            </w:r>
            <w:r w:rsidRPr="006326CA">
              <w:rPr>
                <w:rFonts w:cs="Times New Roman"/>
                <w:b/>
                <w:sz w:val="22"/>
                <w:szCs w:val="22"/>
              </w:rPr>
              <w:t xml:space="preserve">Research and Information Fluency- </w:t>
            </w:r>
            <w:r w:rsidRPr="006326CA">
              <w:rPr>
                <w:rFonts w:cs="Times New Roman"/>
                <w:sz w:val="22"/>
                <w:szCs w:val="22"/>
              </w:rPr>
              <w:t xml:space="preserve">Students will research, analyze, and organize information from a variety of resources.  </w:t>
            </w:r>
            <w:r w:rsidRPr="006326CA">
              <w:rPr>
                <w:rFonts w:cs="Times New Roman"/>
                <w:b/>
                <w:sz w:val="22"/>
                <w:szCs w:val="22"/>
              </w:rPr>
              <w:t xml:space="preserve">Critical Thinking, Problem-Solving, and Decision-Making- </w:t>
            </w:r>
            <w:r w:rsidRPr="006326CA">
              <w:rPr>
                <w:rFonts w:cs="Times New Roman"/>
                <w:sz w:val="22"/>
                <w:szCs w:val="22"/>
              </w:rPr>
              <w:t xml:space="preserve">Students will think and organize their information to create a tour that will represent their learning.  </w:t>
            </w:r>
            <w:r w:rsidRPr="006326CA">
              <w:rPr>
                <w:rFonts w:cs="Times New Roman"/>
                <w:b/>
                <w:sz w:val="22"/>
                <w:szCs w:val="22"/>
              </w:rPr>
              <w:t>Digital Citizenship-</w:t>
            </w:r>
            <w:r w:rsidRPr="006326CA">
              <w:rPr>
                <w:rFonts w:cs="Times New Roman"/>
                <w:sz w:val="22"/>
                <w:szCs w:val="22"/>
              </w:rPr>
              <w:t xml:space="preserve"> As students are designing their tour they will use </w:t>
            </w:r>
            <w:r w:rsidR="000C567D" w:rsidRPr="006326CA">
              <w:rPr>
                <w:rFonts w:cs="Times New Roman"/>
                <w:sz w:val="22"/>
                <w:szCs w:val="22"/>
              </w:rPr>
              <w:t xml:space="preserve">their knowledge of copyright to credit other authors.  Also, they will take risks and explore their creativity with these new Web 2.0 tools.  </w:t>
            </w:r>
            <w:r w:rsidR="000C567D" w:rsidRPr="006326CA">
              <w:rPr>
                <w:rFonts w:cs="Times New Roman"/>
                <w:b/>
                <w:sz w:val="22"/>
                <w:szCs w:val="22"/>
              </w:rPr>
              <w:t>Technology Operations and Concepts-</w:t>
            </w:r>
            <w:r w:rsidR="000C567D" w:rsidRPr="006326CA">
              <w:rPr>
                <w:rFonts w:cs="Times New Roman"/>
                <w:sz w:val="22"/>
                <w:szCs w:val="22"/>
              </w:rPr>
              <w:t xml:space="preserve"> After the completion of this unit, students will take their current knowledge and transfer it to new technology.</w:t>
            </w:r>
          </w:p>
        </w:tc>
      </w:tr>
    </w:tbl>
    <w:p w:rsidR="00722D7F" w:rsidRPr="007B44C2" w:rsidRDefault="00722D7F" w:rsidP="00722D7F">
      <w:pPr>
        <w:spacing w:line="264" w:lineRule="auto"/>
        <w:rPr>
          <w:rFonts w:ascii="Arial" w:hAnsi="Arial"/>
          <w:color w:val="000000"/>
          <w:sz w:val="20"/>
        </w:rPr>
      </w:pPr>
      <w:r w:rsidRPr="007B44C2">
        <w:rPr>
          <w:rFonts w:ascii="Arial" w:hAnsi="Arial"/>
          <w:b/>
          <w:color w:val="000000"/>
          <w:sz w:val="20"/>
        </w:rPr>
        <w:t>Standards</w:t>
      </w:r>
      <w:r w:rsidRPr="007B44C2">
        <w:rPr>
          <w:rFonts w:ascii="Arial" w:hAnsi="Arial"/>
          <w:color w:val="000000"/>
          <w:sz w:val="20"/>
        </w:rPr>
        <w:t xml:space="preserve"> (What do you want students to know and be able to do? What knowledge, skills, and strategies d</w:t>
      </w:r>
      <w:r>
        <w:rPr>
          <w:rFonts w:ascii="Arial" w:hAnsi="Arial"/>
          <w:color w:val="000000"/>
          <w:sz w:val="20"/>
        </w:rPr>
        <w:t>o you expect students to gain? Are there connections to other curriculum areas and subject area benchmarks? )</w:t>
      </w:r>
      <w:r w:rsidR="00B22FB5">
        <w:rPr>
          <w:rFonts w:ascii="Arial" w:hAnsi="Arial"/>
          <w:color w:val="000000"/>
          <w:sz w:val="20"/>
        </w:rPr>
        <w:t xml:space="preserve"> Please put a summary of the standards you will be addressing rather than abbreviations and numbers that indicate which standards were addressed. </w:t>
      </w:r>
    </w:p>
    <w:p w:rsidR="00722D7F" w:rsidRPr="007B44C2" w:rsidRDefault="00722D7F" w:rsidP="00722D7F">
      <w:pPr>
        <w:rPr>
          <w:rFonts w:ascii="Arial" w:hAnsi="Arial"/>
          <w:color w:val="000000"/>
          <w:sz w:val="20"/>
        </w:rPr>
      </w:pPr>
    </w:p>
    <w:p w:rsidR="00722D7F" w:rsidRPr="007B44C2" w:rsidRDefault="00722D7F" w:rsidP="00722D7F">
      <w:pPr>
        <w:spacing w:after="180"/>
        <w:rPr>
          <w:rFonts w:ascii="Arial" w:hAnsi="Arial"/>
          <w:color w:val="000000"/>
          <w:sz w:val="20"/>
        </w:rPr>
      </w:pPr>
      <w:r w:rsidRPr="007B44C2">
        <w:rPr>
          <w:rFonts w:ascii="Arial" w:hAnsi="Arial"/>
          <w:b/>
          <w:color w:val="000000"/>
          <w:sz w:val="20"/>
        </w:rPr>
        <w:t>Overview</w:t>
      </w:r>
      <w:r w:rsidRPr="007B44C2">
        <w:rPr>
          <w:rFonts w:ascii="Arial" w:hAnsi="Arial"/>
          <w:color w:val="000000"/>
          <w:sz w:val="20"/>
        </w:rPr>
        <w:t xml:space="preserve"> (a short summary of the lesson or unit including assignment or</w:t>
      </w:r>
      <w:r>
        <w:rPr>
          <w:rFonts w:ascii="Arial" w:hAnsi="Arial"/>
          <w:color w:val="000000"/>
          <w:sz w:val="20"/>
        </w:rPr>
        <w:t xml:space="preserve"> expected or possible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1"/>
      </w:tblGrid>
      <w:tr w:rsidR="00722D7F" w:rsidRPr="009118EF" w:rsidTr="00AD2FCD">
        <w:trPr>
          <w:trHeight w:hRule="exact" w:val="3651"/>
        </w:trPr>
        <w:tc>
          <w:tcPr>
            <w:tcW w:w="10251" w:type="dxa"/>
          </w:tcPr>
          <w:p w:rsidR="00C04471" w:rsidRPr="00C04471" w:rsidRDefault="00C04471" w:rsidP="00C04471">
            <w:pPr>
              <w:spacing w:before="60" w:after="60"/>
              <w:rPr>
                <w:rFonts w:cs="Times New Roman"/>
                <w:color w:val="222222"/>
              </w:rPr>
            </w:pPr>
            <w:r w:rsidRPr="00C04471">
              <w:rPr>
                <w:rFonts w:cs="Times New Roman"/>
                <w:color w:val="222222"/>
              </w:rPr>
              <w:lastRenderedPageBreak/>
              <w:t>Pack your bags, gas up your cars, and get those atlas’ handy!  We’re off on a Tour of America!  On our journey, students will be exposed to all of the 50 states, but they will choose one state to really delve into.  Students will research their state’s history, famous individuals, physical features, resources, products, tourist attractions, and other vital information.  In this unit, your child will be refining their research skills, learning to read for information, and work on becoming more proficient in communication. Many of these strategies will improve their reading and comprehension skills and build life-long connections.  To document our journey each student will create a tour using Google Tour Builder.  While using Google Tour Builder we will embed videos, pictures, and other historical facts to showcase our states.  Each week, as students are researching their chosen state, they will add written facts, pictures, videos, etc. to their tour.  This is going to be an exciting unit.  I am looking forward to learning more about our great 50 states.</w:t>
            </w:r>
          </w:p>
        </w:tc>
      </w:tr>
    </w:tbl>
    <w:p w:rsidR="00722D7F" w:rsidRPr="007B44C2" w:rsidRDefault="00722D7F" w:rsidP="00722D7F">
      <w:pPr>
        <w:rPr>
          <w:rFonts w:ascii="Arial" w:hAnsi="Arial"/>
          <w:color w:val="000000"/>
          <w:sz w:val="20"/>
        </w:rPr>
      </w:pPr>
    </w:p>
    <w:p w:rsidR="00722D7F" w:rsidRPr="007B44C2" w:rsidRDefault="00722D7F" w:rsidP="00722D7F">
      <w:pPr>
        <w:spacing w:after="180" w:line="264" w:lineRule="auto"/>
        <w:rPr>
          <w:rFonts w:ascii="Arial" w:hAnsi="Arial"/>
          <w:color w:val="000000"/>
          <w:sz w:val="20"/>
        </w:rPr>
      </w:pPr>
      <w:r w:rsidRPr="007B44C2">
        <w:rPr>
          <w:rFonts w:ascii="Arial" w:hAnsi="Arial"/>
          <w:b/>
          <w:color w:val="000000"/>
          <w:sz w:val="20"/>
        </w:rPr>
        <w:t>Essential Questions</w:t>
      </w:r>
      <w:r w:rsidRPr="007B44C2">
        <w:rPr>
          <w:rFonts w:ascii="Arial" w:hAnsi="Arial"/>
          <w:color w:val="000000"/>
          <w:sz w:val="20"/>
        </w:rPr>
        <w:t xml:space="preserve"> (What </w:t>
      </w:r>
      <w:r w:rsidRPr="00B22FB5">
        <w:rPr>
          <w:rFonts w:ascii="Arial" w:hAnsi="Arial"/>
          <w:b/>
          <w:color w:val="000000"/>
          <w:sz w:val="20"/>
        </w:rPr>
        <w:t>essential question</w:t>
      </w:r>
      <w:r w:rsidRPr="007B44C2">
        <w:rPr>
          <w:rFonts w:ascii="Arial" w:hAnsi="Arial"/>
          <w:color w:val="000000"/>
          <w:sz w:val="20"/>
        </w:rPr>
        <w:t xml:space="preserve"> or learning are you addressing? What would students care or want to know about the topic? What are some questions to get students thinking about the topic or gene</w:t>
      </w:r>
      <w:r w:rsidR="00B22FB5">
        <w:rPr>
          <w:rFonts w:ascii="Arial" w:hAnsi="Arial"/>
          <w:color w:val="000000"/>
          <w:sz w:val="20"/>
        </w:rPr>
        <w:t>rate interest about the topic? Additionally, w</w:t>
      </w:r>
      <w:r w:rsidRPr="007B44C2">
        <w:rPr>
          <w:rFonts w:ascii="Arial" w:hAnsi="Arial"/>
          <w:color w:val="000000"/>
          <w:sz w:val="20"/>
        </w:rPr>
        <w:t>hat questions can you ask students to help them focus on important aspects of the topic?</w:t>
      </w:r>
      <w:r w:rsidR="00B22FB5">
        <w:rPr>
          <w:rFonts w:ascii="Arial" w:hAnsi="Arial"/>
          <w:color w:val="000000"/>
          <w:sz w:val="20"/>
        </w:rPr>
        <w:t xml:space="preserve"> (Guiding questions)</w:t>
      </w:r>
      <w:r w:rsidRPr="007B44C2">
        <w:rPr>
          <w:rFonts w:ascii="Arial" w:hAnsi="Arial"/>
          <w:color w:val="000000"/>
          <w:sz w:val="20"/>
        </w:rPr>
        <w:t xml:space="preserve">  What background or prior knowledge will you expect students to bring to this topic and build on?)</w:t>
      </w:r>
      <w:r w:rsidR="00B22FB5">
        <w:rPr>
          <w:rFonts w:ascii="Arial" w:hAnsi="Arial"/>
          <w:color w:val="000000"/>
          <w:sz w:val="20"/>
        </w:rPr>
        <w:t xml:space="preserve"> Remember, essential questions are meant to guide the lesson by provoking inquiry. They should not be answered with a simple “yes” or “no” and should have many acceptable answers. </w:t>
      </w:r>
    </w:p>
    <w:tbl>
      <w:tblPr>
        <w:tblW w:w="10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7"/>
      </w:tblGrid>
      <w:tr w:rsidR="00722D7F" w:rsidRPr="009118EF" w:rsidTr="00C04471">
        <w:trPr>
          <w:trHeight w:hRule="exact" w:val="2785"/>
        </w:trPr>
        <w:tc>
          <w:tcPr>
            <w:tcW w:w="10837" w:type="dxa"/>
          </w:tcPr>
          <w:p w:rsidR="00C04471" w:rsidRPr="00E07214" w:rsidRDefault="00C04471" w:rsidP="00C04471">
            <w:pPr>
              <w:rPr>
                <w:rFonts w:cs="Times New Roman"/>
                <w:szCs w:val="24"/>
              </w:rPr>
            </w:pPr>
            <w:r w:rsidRPr="00E07214">
              <w:rPr>
                <w:rFonts w:cs="Times New Roman"/>
                <w:szCs w:val="24"/>
              </w:rPr>
              <w:t>What important events helped shape our state’s history?</w:t>
            </w:r>
          </w:p>
          <w:p w:rsidR="00C04471" w:rsidRPr="00E07214" w:rsidRDefault="00C04471" w:rsidP="00722D7F">
            <w:pPr>
              <w:spacing w:before="60" w:after="60"/>
              <w:rPr>
                <w:rFonts w:cs="Times New Roman"/>
                <w:szCs w:val="24"/>
              </w:rPr>
            </w:pPr>
            <w:r w:rsidRPr="00E07214">
              <w:rPr>
                <w:rFonts w:cs="Times New Roman"/>
                <w:szCs w:val="24"/>
              </w:rPr>
              <w:t xml:space="preserve">How do the ideas and/or beliefs of a famous person affect a state’s history? </w:t>
            </w:r>
          </w:p>
          <w:p w:rsidR="00722D7F" w:rsidRPr="00E07214" w:rsidRDefault="00C04471" w:rsidP="00722D7F">
            <w:pPr>
              <w:spacing w:before="60" w:after="60"/>
              <w:rPr>
                <w:rFonts w:cs="Times New Roman"/>
                <w:szCs w:val="24"/>
              </w:rPr>
            </w:pPr>
            <w:r w:rsidRPr="00E07214">
              <w:rPr>
                <w:rFonts w:cs="Times New Roman"/>
                <w:szCs w:val="24"/>
              </w:rPr>
              <w:t>What information have you learned from your famous person?</w:t>
            </w:r>
          </w:p>
          <w:p w:rsidR="00C04471" w:rsidRPr="00E07214" w:rsidRDefault="00C04471" w:rsidP="00C04471">
            <w:pPr>
              <w:rPr>
                <w:rFonts w:cs="Times New Roman"/>
                <w:szCs w:val="24"/>
              </w:rPr>
            </w:pPr>
            <w:r w:rsidRPr="00E07214">
              <w:rPr>
                <w:rFonts w:cs="Times New Roman"/>
                <w:szCs w:val="24"/>
              </w:rPr>
              <w:t>What type of landforms and landmarks does your state have?</w:t>
            </w:r>
          </w:p>
          <w:p w:rsidR="00C04471" w:rsidRPr="00E07214" w:rsidRDefault="00C04471" w:rsidP="00C04471">
            <w:pPr>
              <w:rPr>
                <w:rFonts w:cs="Times New Roman"/>
                <w:szCs w:val="24"/>
              </w:rPr>
            </w:pPr>
            <w:r w:rsidRPr="00E07214">
              <w:rPr>
                <w:rFonts w:cs="Times New Roman"/>
                <w:szCs w:val="24"/>
              </w:rPr>
              <w:t>What products, animals, resources thrive in your state?</w:t>
            </w:r>
          </w:p>
          <w:p w:rsidR="00C04471" w:rsidRPr="00E07214" w:rsidRDefault="00C04471" w:rsidP="00C04471">
            <w:pPr>
              <w:rPr>
                <w:rFonts w:cs="Times New Roman"/>
                <w:szCs w:val="24"/>
              </w:rPr>
            </w:pPr>
            <w:r w:rsidRPr="00E07214">
              <w:rPr>
                <w:rFonts w:cs="Times New Roman"/>
                <w:szCs w:val="24"/>
              </w:rPr>
              <w:t>What information can you learn from your state’s statistics?</w:t>
            </w:r>
          </w:p>
          <w:p w:rsidR="00C04471" w:rsidRPr="00E07214" w:rsidRDefault="00C04471" w:rsidP="00C04471">
            <w:pPr>
              <w:rPr>
                <w:rFonts w:cs="Times New Roman"/>
                <w:szCs w:val="24"/>
              </w:rPr>
            </w:pPr>
            <w:r w:rsidRPr="00E07214">
              <w:rPr>
                <w:rFonts w:cs="Times New Roman"/>
                <w:szCs w:val="24"/>
              </w:rPr>
              <w:t>Why should tourists decide to visit your state?</w:t>
            </w:r>
          </w:p>
          <w:p w:rsidR="00C04471" w:rsidRPr="00E07214" w:rsidRDefault="00C04471" w:rsidP="00C04471">
            <w:pPr>
              <w:rPr>
                <w:rFonts w:cs="Times New Roman"/>
                <w:szCs w:val="24"/>
              </w:rPr>
            </w:pPr>
            <w:r w:rsidRPr="00E07214">
              <w:rPr>
                <w:rFonts w:cs="Times New Roman"/>
                <w:szCs w:val="24"/>
              </w:rPr>
              <w:t xml:space="preserve">What have you learned about your state?  </w:t>
            </w:r>
          </w:p>
          <w:p w:rsidR="00C04471" w:rsidRPr="00E07214" w:rsidRDefault="00C04471" w:rsidP="00C04471">
            <w:pPr>
              <w:rPr>
                <w:rFonts w:cs="Times New Roman"/>
                <w:szCs w:val="24"/>
              </w:rPr>
            </w:pPr>
            <w:r w:rsidRPr="00E07214">
              <w:rPr>
                <w:rFonts w:cs="Times New Roman"/>
                <w:szCs w:val="24"/>
              </w:rPr>
              <w:t>What skills have you obtained while learning about the 50 states?</w:t>
            </w:r>
          </w:p>
          <w:p w:rsidR="00C04471" w:rsidRDefault="00C04471" w:rsidP="00C04471">
            <w:pPr>
              <w:rPr>
                <w:i/>
              </w:rPr>
            </w:pPr>
          </w:p>
          <w:p w:rsidR="00C04471" w:rsidRPr="00F70301" w:rsidRDefault="00C04471" w:rsidP="00C04471">
            <w:pPr>
              <w:rPr>
                <w:i/>
              </w:rPr>
            </w:pPr>
          </w:p>
          <w:p w:rsidR="00C04471" w:rsidRPr="009118EF" w:rsidRDefault="00C04471" w:rsidP="00722D7F">
            <w:pPr>
              <w:spacing w:before="60" w:after="60"/>
              <w:rPr>
                <w:rFonts w:ascii="Arial" w:hAnsi="Arial"/>
                <w:sz w:val="20"/>
              </w:rPr>
            </w:pPr>
          </w:p>
        </w:tc>
      </w:tr>
    </w:tbl>
    <w:p w:rsidR="00722D7F" w:rsidRPr="007B44C2" w:rsidRDefault="00722D7F" w:rsidP="00722D7F">
      <w:pPr>
        <w:rPr>
          <w:rFonts w:ascii="Arial" w:hAnsi="Arial"/>
          <w:color w:val="000000"/>
          <w:sz w:val="20"/>
        </w:rPr>
      </w:pPr>
    </w:p>
    <w:p w:rsidR="00722D7F" w:rsidRPr="007B44C2" w:rsidRDefault="00722D7F" w:rsidP="00722D7F">
      <w:pPr>
        <w:spacing w:after="180" w:line="264" w:lineRule="auto"/>
        <w:rPr>
          <w:rFonts w:ascii="Arial" w:hAnsi="Arial"/>
          <w:color w:val="000000"/>
          <w:sz w:val="20"/>
        </w:rPr>
      </w:pPr>
      <w:r w:rsidRPr="007B44C2">
        <w:rPr>
          <w:rFonts w:ascii="Arial" w:hAnsi="Arial"/>
          <w:b/>
          <w:color w:val="000000"/>
          <w:sz w:val="20"/>
        </w:rPr>
        <w:t>Assessment</w:t>
      </w:r>
      <w:r w:rsidRPr="007B44C2">
        <w:rPr>
          <w:rFonts w:ascii="Arial" w:hAnsi="Arial"/>
          <w:color w:val="000000"/>
          <w:sz w:val="20"/>
        </w:rPr>
        <w:t xml:space="preserve"> (What will students do or produce to illustrate their learning? What can students do to generate new knowledge? How will you assess how students are progressing (</w:t>
      </w:r>
      <w:r w:rsidRPr="00B22FB5">
        <w:rPr>
          <w:rFonts w:ascii="Arial" w:hAnsi="Arial"/>
          <w:i/>
          <w:color w:val="000000"/>
          <w:sz w:val="20"/>
        </w:rPr>
        <w:t>formative assessment</w:t>
      </w:r>
      <w:r w:rsidRPr="007B44C2">
        <w:rPr>
          <w:rFonts w:ascii="Arial" w:hAnsi="Arial"/>
          <w:color w:val="000000"/>
          <w:sz w:val="20"/>
        </w:rPr>
        <w:t>)? How will you assess what they produce or do? How wi</w:t>
      </w:r>
      <w:r>
        <w:rPr>
          <w:rFonts w:ascii="Arial" w:hAnsi="Arial"/>
          <w:color w:val="000000"/>
          <w:sz w:val="20"/>
        </w:rPr>
        <w:t>ll you differentiate products?)</w:t>
      </w:r>
      <w:r w:rsidR="00B22FB5">
        <w:rPr>
          <w:rFonts w:ascii="Arial" w:hAnsi="Arial"/>
          <w:color w:val="000000"/>
          <w:sz w:val="20"/>
        </w:rPr>
        <w:t xml:space="preserve"> You must attach copies of your assessment and/or rubrics. Include these in your presentation as well. </w:t>
      </w:r>
    </w:p>
    <w:tbl>
      <w:tblPr>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6"/>
      </w:tblGrid>
      <w:tr w:rsidR="00722D7F" w:rsidRPr="009118EF" w:rsidTr="00BA6A1E">
        <w:trPr>
          <w:trHeight w:hRule="exact" w:val="4954"/>
        </w:trPr>
        <w:tc>
          <w:tcPr>
            <w:tcW w:w="10656" w:type="dxa"/>
          </w:tcPr>
          <w:p w:rsidR="00572CCC" w:rsidRDefault="00572CCC" w:rsidP="00E07214">
            <w:pPr>
              <w:spacing w:before="60" w:after="60"/>
              <w:rPr>
                <w:rFonts w:cs="Times New Roman"/>
                <w:szCs w:val="24"/>
              </w:rPr>
            </w:pPr>
            <w:r>
              <w:rPr>
                <w:rFonts w:cs="Times New Roman"/>
                <w:szCs w:val="24"/>
              </w:rPr>
              <w:lastRenderedPageBreak/>
              <w:t xml:space="preserve">Students will research a famous historical figure born in their state.  Students are encouraged to find out about the person’s main contributions to their state and the nation, his or her personal </w:t>
            </w:r>
            <w:r w:rsidR="00DD4AAD">
              <w:rPr>
                <w:rFonts w:cs="Times New Roman"/>
                <w:szCs w:val="24"/>
              </w:rPr>
              <w:t>characteristics</w:t>
            </w:r>
            <w:r>
              <w:rPr>
                <w:rFonts w:cs="Times New Roman"/>
                <w:szCs w:val="24"/>
              </w:rPr>
              <w:t xml:space="preserve">, and other interesting facts.  With this new knowledge students will create a </w:t>
            </w:r>
            <w:hyperlink r:id="rId11" w:history="1">
              <w:r w:rsidRPr="00572CCC">
                <w:rPr>
                  <w:rStyle w:val="Hyperlink"/>
                  <w:rFonts w:cs="Times New Roman"/>
                  <w:szCs w:val="24"/>
                </w:rPr>
                <w:t>Blabberize</w:t>
              </w:r>
            </w:hyperlink>
            <w:r>
              <w:rPr>
                <w:rFonts w:cs="Times New Roman"/>
                <w:szCs w:val="24"/>
              </w:rPr>
              <w:t xml:space="preserve"> video using this historical figures face.  The student will redeliver information about the historical figure in</w:t>
            </w:r>
            <w:r w:rsidR="0074774E">
              <w:rPr>
                <w:rFonts w:cs="Times New Roman"/>
                <w:szCs w:val="24"/>
              </w:rPr>
              <w:t xml:space="preserve"> the first person point of view.  With this task they will gain a better understanding of how this individual impacted their state.</w:t>
            </w:r>
          </w:p>
          <w:p w:rsidR="00572CCC" w:rsidRDefault="00572CCC" w:rsidP="00E07214">
            <w:pPr>
              <w:spacing w:before="60" w:after="60"/>
              <w:rPr>
                <w:rFonts w:cs="Times New Roman"/>
                <w:szCs w:val="24"/>
              </w:rPr>
            </w:pPr>
          </w:p>
          <w:p w:rsidR="00572CCC" w:rsidRPr="00572CCC" w:rsidRDefault="00572CCC" w:rsidP="00E07214">
            <w:pPr>
              <w:spacing w:before="60" w:after="60"/>
              <w:rPr>
                <w:rFonts w:cs="Times New Roman"/>
                <w:color w:val="222222"/>
              </w:rPr>
            </w:pPr>
            <w:r w:rsidRPr="00572CCC">
              <w:rPr>
                <w:rFonts w:cs="Times New Roman"/>
                <w:color w:val="222222"/>
              </w:rPr>
              <w:t xml:space="preserve">Students will research how their state began and they will identify at least 10 significant events in their states history.  They will document this information using </w:t>
            </w:r>
            <w:hyperlink r:id="rId12" w:history="1">
              <w:r w:rsidRPr="00572CCC">
                <w:rPr>
                  <w:rStyle w:val="Hyperlink"/>
                  <w:rFonts w:cs="Times New Roman"/>
                </w:rPr>
                <w:t>Timetoast</w:t>
              </w:r>
            </w:hyperlink>
            <w:r w:rsidRPr="00572CCC">
              <w:rPr>
                <w:rFonts w:cs="Times New Roman"/>
                <w:color w:val="222222"/>
              </w:rPr>
              <w:t>.</w:t>
            </w:r>
          </w:p>
          <w:p w:rsidR="00572CCC" w:rsidRDefault="00572CCC" w:rsidP="00E07214">
            <w:pPr>
              <w:spacing w:before="60" w:after="60"/>
              <w:rPr>
                <w:rFonts w:cs="Times New Roman"/>
                <w:szCs w:val="24"/>
              </w:rPr>
            </w:pPr>
          </w:p>
          <w:p w:rsidR="00E07214" w:rsidRPr="00E07214" w:rsidRDefault="00E07214" w:rsidP="00E07214">
            <w:pPr>
              <w:spacing w:before="60" w:after="60"/>
              <w:rPr>
                <w:rFonts w:cs="Times New Roman"/>
                <w:szCs w:val="24"/>
              </w:rPr>
            </w:pPr>
            <w:r w:rsidRPr="00E07214">
              <w:rPr>
                <w:rFonts w:cs="Times New Roman"/>
                <w:b/>
                <w:szCs w:val="24"/>
                <w:u w:val="single"/>
              </w:rPr>
              <w:t>Culminating Project:</w:t>
            </w:r>
            <w:r w:rsidRPr="00E07214">
              <w:rPr>
                <w:rFonts w:cs="Times New Roman"/>
                <w:szCs w:val="24"/>
              </w:rPr>
              <w:t xml:space="preserve"> </w:t>
            </w:r>
            <w:r w:rsidR="00315AA8" w:rsidRPr="00E07214">
              <w:rPr>
                <w:rFonts w:cs="Times New Roman"/>
                <w:szCs w:val="24"/>
              </w:rPr>
              <w:t xml:space="preserve">Students will produce </w:t>
            </w:r>
            <w:r w:rsidRPr="00E07214">
              <w:rPr>
                <w:rFonts w:cs="Times New Roman"/>
                <w:szCs w:val="24"/>
              </w:rPr>
              <w:t xml:space="preserve">a state tour using </w:t>
            </w:r>
            <w:hyperlink r:id="rId13" w:history="1">
              <w:r w:rsidRPr="00572CCC">
                <w:rPr>
                  <w:rStyle w:val="Hyperlink"/>
                  <w:rFonts w:cs="Times New Roman"/>
                  <w:szCs w:val="24"/>
                </w:rPr>
                <w:t>Google Tour Builder</w:t>
              </w:r>
            </w:hyperlink>
            <w:r w:rsidRPr="00E07214">
              <w:rPr>
                <w:rFonts w:cs="Times New Roman"/>
                <w:szCs w:val="24"/>
              </w:rPr>
              <w:t>.  Each week, as they are researching their chosen state, they will add written facts, pictures, videos, etc</w:t>
            </w:r>
            <w:r>
              <w:rPr>
                <w:rFonts w:cs="Times New Roman"/>
                <w:szCs w:val="24"/>
              </w:rPr>
              <w:t>.</w:t>
            </w:r>
            <w:r w:rsidRPr="00E07214">
              <w:rPr>
                <w:rFonts w:cs="Times New Roman"/>
                <w:szCs w:val="24"/>
              </w:rPr>
              <w:t xml:space="preserve"> to showcase their tour.  Each tour must include the following items:</w:t>
            </w:r>
            <w:r>
              <w:rPr>
                <w:rFonts w:cs="Times New Roman"/>
                <w:szCs w:val="24"/>
              </w:rPr>
              <w:t xml:space="preserve"> </w:t>
            </w:r>
            <w:r w:rsidRPr="00E07214">
              <w:rPr>
                <w:rFonts w:cs="Times New Roman"/>
                <w:szCs w:val="24"/>
              </w:rPr>
              <w:t>Capital</w:t>
            </w:r>
            <w:r>
              <w:rPr>
                <w:rFonts w:cs="Times New Roman"/>
                <w:szCs w:val="24"/>
              </w:rPr>
              <w:t>, t</w:t>
            </w:r>
            <w:r w:rsidRPr="00E07214">
              <w:rPr>
                <w:rFonts w:cs="Times New Roman"/>
                <w:szCs w:val="24"/>
              </w:rPr>
              <w:t>wo famous individuals from your state</w:t>
            </w:r>
            <w:r>
              <w:rPr>
                <w:rFonts w:cs="Times New Roman"/>
                <w:szCs w:val="24"/>
              </w:rPr>
              <w:t>, e</w:t>
            </w:r>
            <w:r w:rsidRPr="00E07214">
              <w:rPr>
                <w:rFonts w:cs="Times New Roman"/>
                <w:szCs w:val="24"/>
              </w:rPr>
              <w:t>mbed two videos</w:t>
            </w:r>
            <w:r>
              <w:rPr>
                <w:rFonts w:cs="Times New Roman"/>
                <w:szCs w:val="24"/>
              </w:rPr>
              <w:t>, t</w:t>
            </w:r>
            <w:r w:rsidRPr="00E07214">
              <w:rPr>
                <w:rFonts w:cs="Times New Roman"/>
                <w:szCs w:val="24"/>
              </w:rPr>
              <w:t xml:space="preserve">hree to </w:t>
            </w:r>
            <w:r>
              <w:rPr>
                <w:rFonts w:cs="Times New Roman"/>
                <w:szCs w:val="24"/>
              </w:rPr>
              <w:t>f</w:t>
            </w:r>
            <w:r w:rsidRPr="00E07214">
              <w:rPr>
                <w:rFonts w:cs="Times New Roman"/>
                <w:szCs w:val="24"/>
              </w:rPr>
              <w:t>ive tourists attractions</w:t>
            </w:r>
            <w:r>
              <w:rPr>
                <w:rFonts w:cs="Times New Roman"/>
                <w:szCs w:val="24"/>
              </w:rPr>
              <w:t>, t</w:t>
            </w:r>
            <w:r w:rsidRPr="00E07214">
              <w:rPr>
                <w:rFonts w:cs="Times New Roman"/>
                <w:szCs w:val="24"/>
              </w:rPr>
              <w:t>wo facts about your state’s history</w:t>
            </w:r>
            <w:r>
              <w:rPr>
                <w:rFonts w:cs="Times New Roman"/>
                <w:szCs w:val="24"/>
              </w:rPr>
              <w:t>, o</w:t>
            </w:r>
            <w:r w:rsidRPr="00E07214">
              <w:rPr>
                <w:rFonts w:cs="Times New Roman"/>
                <w:szCs w:val="24"/>
              </w:rPr>
              <w:t>ne to two additional facts about your state</w:t>
            </w:r>
          </w:p>
          <w:p w:rsidR="00E07214" w:rsidRPr="00572CCC" w:rsidRDefault="00E07214" w:rsidP="00572CCC">
            <w:pPr>
              <w:spacing w:after="200" w:line="276" w:lineRule="auto"/>
              <w:rPr>
                <w:rFonts w:cs="Times New Roman"/>
                <w:szCs w:val="24"/>
              </w:rPr>
            </w:pPr>
            <w:r>
              <w:rPr>
                <w:rFonts w:cs="Times New Roman"/>
                <w:szCs w:val="24"/>
              </w:rPr>
              <w:t>(</w:t>
            </w:r>
            <w:r w:rsidRPr="00E07214">
              <w:rPr>
                <w:rFonts w:cs="Times New Roman"/>
                <w:szCs w:val="24"/>
              </w:rPr>
              <w:t>Examples: state, flower, plant, animal, song, seal</w:t>
            </w:r>
            <w:r>
              <w:rPr>
                <w:rFonts w:cs="Times New Roman"/>
                <w:szCs w:val="24"/>
              </w:rPr>
              <w:t>), o</w:t>
            </w:r>
            <w:r w:rsidRPr="00E07214">
              <w:rPr>
                <w:rFonts w:cs="Times New Roman"/>
                <w:szCs w:val="24"/>
              </w:rPr>
              <w:t>ne to two resources</w:t>
            </w:r>
            <w:r>
              <w:rPr>
                <w:rFonts w:cs="Times New Roman"/>
                <w:szCs w:val="24"/>
              </w:rPr>
              <w:t xml:space="preserve"> (</w:t>
            </w:r>
            <w:r w:rsidRPr="00E07214">
              <w:rPr>
                <w:rFonts w:cs="Times New Roman"/>
                <w:szCs w:val="24"/>
              </w:rPr>
              <w:t>Examples: crops, minerals, fruit, cattle</w:t>
            </w:r>
            <w:r>
              <w:rPr>
                <w:rFonts w:cs="Times New Roman"/>
                <w:szCs w:val="24"/>
              </w:rPr>
              <w:t>), t</w:t>
            </w:r>
            <w:r w:rsidRPr="00E07214">
              <w:rPr>
                <w:rFonts w:cs="Times New Roman"/>
                <w:szCs w:val="24"/>
              </w:rPr>
              <w:t>wo to three geographic locations</w:t>
            </w:r>
            <w:r w:rsidR="00572CCC">
              <w:rPr>
                <w:rFonts w:cs="Times New Roman"/>
                <w:szCs w:val="24"/>
              </w:rPr>
              <w:t xml:space="preserve"> (</w:t>
            </w:r>
            <w:r w:rsidRPr="00572CCC">
              <w:rPr>
                <w:rFonts w:cs="Times New Roman"/>
                <w:szCs w:val="24"/>
              </w:rPr>
              <w:t>Lakes, rivers, mountains, etc.</w:t>
            </w:r>
            <w:r w:rsidR="00572CCC">
              <w:rPr>
                <w:rFonts w:cs="Times New Roman"/>
                <w:szCs w:val="24"/>
              </w:rPr>
              <w:t>)</w:t>
            </w:r>
          </w:p>
          <w:p w:rsidR="00E07214" w:rsidRPr="00E07214" w:rsidRDefault="00E07214" w:rsidP="00E07214">
            <w:pPr>
              <w:spacing w:after="200" w:line="276" w:lineRule="auto"/>
              <w:rPr>
                <w:rFonts w:cs="Times New Roman"/>
                <w:i/>
                <w:szCs w:val="24"/>
              </w:rPr>
            </w:pPr>
            <w:r w:rsidRPr="00E07214">
              <w:rPr>
                <w:rFonts w:cs="Times New Roman"/>
                <w:i/>
                <w:szCs w:val="24"/>
              </w:rPr>
              <w:t>Please see the attached rubric at the end of this document.</w:t>
            </w:r>
          </w:p>
          <w:p w:rsidR="00E07214" w:rsidRPr="00E07214" w:rsidRDefault="00E07214" w:rsidP="00E07214">
            <w:pPr>
              <w:spacing w:after="200" w:line="276" w:lineRule="auto"/>
              <w:rPr>
                <w:rFonts w:ascii="Arial" w:hAnsi="Arial" w:cs="Arial"/>
                <w:szCs w:val="24"/>
              </w:rPr>
            </w:pPr>
          </w:p>
          <w:p w:rsidR="00E07214" w:rsidRPr="009118EF" w:rsidRDefault="00E07214" w:rsidP="00722D7F">
            <w:pPr>
              <w:spacing w:before="60" w:after="60"/>
              <w:rPr>
                <w:rFonts w:ascii="Arial" w:hAnsi="Arial"/>
                <w:sz w:val="20"/>
              </w:rPr>
            </w:pPr>
          </w:p>
        </w:tc>
      </w:tr>
    </w:tbl>
    <w:p w:rsidR="00722D7F" w:rsidRPr="007B44C2" w:rsidRDefault="00722D7F" w:rsidP="00722D7F">
      <w:pPr>
        <w:rPr>
          <w:rFonts w:ascii="Arial" w:hAnsi="Arial"/>
          <w:color w:val="000000"/>
          <w:sz w:val="20"/>
        </w:rPr>
      </w:pPr>
    </w:p>
    <w:p w:rsidR="00722D7F" w:rsidRPr="007B44C2" w:rsidRDefault="00722D7F" w:rsidP="00722D7F">
      <w:pPr>
        <w:spacing w:after="180" w:line="264" w:lineRule="auto"/>
        <w:rPr>
          <w:rFonts w:ascii="Arial" w:hAnsi="Arial"/>
          <w:color w:val="000000"/>
          <w:sz w:val="20"/>
        </w:rPr>
      </w:pPr>
      <w:r w:rsidRPr="007B44C2">
        <w:rPr>
          <w:rFonts w:ascii="Arial" w:hAnsi="Arial"/>
          <w:b/>
          <w:color w:val="000000"/>
          <w:sz w:val="20"/>
        </w:rPr>
        <w:t>Resources</w:t>
      </w:r>
      <w:r w:rsidRPr="007B44C2">
        <w:rPr>
          <w:rFonts w:ascii="Arial" w:hAnsi="Arial"/>
          <w:color w:val="000000"/>
          <w:sz w:val="20"/>
        </w:rPr>
        <w:t xml:space="preserve"> (How does technology support student learning? What digital tools, and resources—online student tools, research sites, student handouts, tools, tutorials, templates, assessment rubrics, etc—help elucidate or explain the content or allow students to interact with the content? What previous technology skills should students have to complete this project?)</w:t>
      </w:r>
    </w:p>
    <w:tbl>
      <w:tblPr>
        <w:tblW w:w="10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2"/>
      </w:tblGrid>
      <w:tr w:rsidR="00722D7F" w:rsidRPr="009118EF" w:rsidTr="0074774E">
        <w:trPr>
          <w:trHeight w:hRule="exact" w:val="7018"/>
        </w:trPr>
        <w:tc>
          <w:tcPr>
            <w:tcW w:w="10642" w:type="dxa"/>
          </w:tcPr>
          <w:p w:rsidR="00722D7F" w:rsidRPr="0074774E" w:rsidRDefault="0074774E" w:rsidP="00722D7F">
            <w:pPr>
              <w:spacing w:before="60" w:after="60"/>
              <w:rPr>
                <w:rFonts w:cs="Times New Roman"/>
                <w:szCs w:val="24"/>
              </w:rPr>
            </w:pPr>
            <w:r w:rsidRPr="0074774E">
              <w:rPr>
                <w:rFonts w:cs="Times New Roman"/>
                <w:b/>
                <w:szCs w:val="24"/>
              </w:rPr>
              <w:t>Online student tools:</w:t>
            </w:r>
            <w:r w:rsidRPr="0074774E">
              <w:rPr>
                <w:rFonts w:cs="Times New Roman"/>
                <w:szCs w:val="24"/>
              </w:rPr>
              <w:t xml:space="preserve"> Blabberize, Timetoast, Google Tour Builder</w:t>
            </w:r>
          </w:p>
          <w:p w:rsidR="0074774E" w:rsidRDefault="0074774E" w:rsidP="00722D7F">
            <w:pPr>
              <w:spacing w:before="60" w:after="60"/>
              <w:rPr>
                <w:rFonts w:cs="Times New Roman"/>
                <w:b/>
                <w:szCs w:val="24"/>
              </w:rPr>
            </w:pPr>
          </w:p>
          <w:p w:rsidR="0074774E" w:rsidRPr="0074774E" w:rsidRDefault="0074774E" w:rsidP="00722D7F">
            <w:pPr>
              <w:spacing w:before="60" w:after="60"/>
              <w:rPr>
                <w:rFonts w:cs="Times New Roman"/>
                <w:b/>
                <w:szCs w:val="24"/>
              </w:rPr>
            </w:pPr>
            <w:r w:rsidRPr="0074774E">
              <w:rPr>
                <w:rFonts w:cs="Times New Roman"/>
                <w:b/>
                <w:szCs w:val="24"/>
              </w:rPr>
              <w:t xml:space="preserve">Research sites: </w:t>
            </w:r>
          </w:p>
          <w:p w:rsidR="0074774E" w:rsidRPr="0074774E" w:rsidRDefault="0074774E" w:rsidP="00722D7F">
            <w:pPr>
              <w:spacing w:before="60" w:after="60"/>
              <w:rPr>
                <w:rFonts w:cs="Times New Roman"/>
                <w:szCs w:val="24"/>
              </w:rPr>
            </w:pPr>
            <w:r w:rsidRPr="0074774E">
              <w:rPr>
                <w:rStyle w:val="Strong"/>
                <w:rFonts w:cs="Times New Roman"/>
                <w:szCs w:val="24"/>
              </w:rPr>
              <w:t>Historical Timelines:</w:t>
            </w:r>
            <w:r w:rsidRPr="0074774E">
              <w:rPr>
                <w:rFonts w:cs="Times New Roman"/>
                <w:szCs w:val="24"/>
              </w:rPr>
              <w:br/>
            </w:r>
            <w:hyperlink r:id="rId14" w:tgtFrame="_blank" w:history="1">
              <w:r w:rsidRPr="0074774E">
                <w:rPr>
                  <w:rStyle w:val="Hyperlink"/>
                  <w:rFonts w:cs="Times New Roman"/>
                  <w:color w:val="auto"/>
                  <w:szCs w:val="24"/>
                </w:rPr>
                <w:t>http://www.infoplease.com/states.html</w:t>
              </w:r>
            </w:hyperlink>
            <w:r w:rsidRPr="0074774E">
              <w:rPr>
                <w:rFonts w:cs="Times New Roman"/>
                <w:szCs w:val="24"/>
              </w:rPr>
              <w:br/>
            </w:r>
            <w:hyperlink r:id="rId15" w:history="1">
              <w:r w:rsidRPr="0074774E">
                <w:rPr>
                  <w:rStyle w:val="Hyperlink"/>
                  <w:rFonts w:cs="Times New Roman"/>
                  <w:color w:val="auto"/>
                  <w:szCs w:val="24"/>
                </w:rPr>
                <w:t>http://mrnussbaum.com/united-states/fifty_states/</w:t>
              </w:r>
            </w:hyperlink>
          </w:p>
          <w:p w:rsidR="0074774E" w:rsidRPr="0074774E" w:rsidRDefault="0074774E" w:rsidP="00722D7F">
            <w:pPr>
              <w:spacing w:before="60" w:after="60"/>
              <w:rPr>
                <w:rFonts w:cs="Times New Roman"/>
                <w:szCs w:val="24"/>
              </w:rPr>
            </w:pPr>
            <w:r w:rsidRPr="0074774E">
              <w:rPr>
                <w:rStyle w:val="Strong"/>
                <w:rFonts w:cs="Times New Roman"/>
                <w:szCs w:val="24"/>
              </w:rPr>
              <w:t>Historical Personalities Parade:</w:t>
            </w:r>
            <w:r w:rsidRPr="0074774E">
              <w:rPr>
                <w:rFonts w:cs="Times New Roman"/>
                <w:szCs w:val="24"/>
              </w:rPr>
              <w:br/>
            </w:r>
            <w:hyperlink r:id="rId16" w:tgtFrame="_blank" w:history="1">
              <w:r w:rsidRPr="0074774E">
                <w:rPr>
                  <w:rStyle w:val="Hyperlink"/>
                  <w:rFonts w:cs="Times New Roman"/>
                  <w:color w:val="auto"/>
                  <w:szCs w:val="24"/>
                </w:rPr>
                <w:t>http://www.50states.com/bio/</w:t>
              </w:r>
            </w:hyperlink>
            <w:r w:rsidRPr="0074774E">
              <w:rPr>
                <w:rFonts w:cs="Times New Roman"/>
                <w:szCs w:val="24"/>
              </w:rPr>
              <w:br/>
            </w:r>
            <w:hyperlink r:id="rId17" w:tgtFrame="_blank" w:history="1">
              <w:r w:rsidRPr="0074774E">
                <w:rPr>
                  <w:rStyle w:val="Hyperlink"/>
                  <w:rFonts w:cs="Times New Roman"/>
                  <w:color w:val="auto"/>
                  <w:szCs w:val="24"/>
                </w:rPr>
                <w:t>http://www.biography.com/</w:t>
              </w:r>
            </w:hyperlink>
          </w:p>
          <w:p w:rsidR="0074774E" w:rsidRPr="0074774E" w:rsidRDefault="0074774E" w:rsidP="00722D7F">
            <w:pPr>
              <w:spacing w:before="60" w:after="60"/>
              <w:rPr>
                <w:rFonts w:cs="Times New Roman"/>
                <w:szCs w:val="24"/>
              </w:rPr>
            </w:pPr>
            <w:r w:rsidRPr="0074774E">
              <w:rPr>
                <w:rStyle w:val="Strong"/>
                <w:rFonts w:cs="Times New Roman"/>
                <w:szCs w:val="24"/>
              </w:rPr>
              <w:t>State-ly Glyphs:</w:t>
            </w:r>
            <w:r w:rsidRPr="0074774E">
              <w:rPr>
                <w:rFonts w:cs="Times New Roman"/>
                <w:szCs w:val="24"/>
              </w:rPr>
              <w:br/>
            </w:r>
            <w:hyperlink r:id="rId18" w:history="1">
              <w:r w:rsidRPr="0074774E">
                <w:rPr>
                  <w:rStyle w:val="Hyperlink"/>
                  <w:rFonts w:cs="Times New Roman"/>
                  <w:color w:val="auto"/>
                  <w:szCs w:val="24"/>
                </w:rPr>
                <w:t>http://www.census.gov/population/censusdata/urpop0090.txt</w:t>
              </w:r>
            </w:hyperlink>
            <w:r w:rsidRPr="0074774E">
              <w:rPr>
                <w:rFonts w:cs="Times New Roman"/>
                <w:szCs w:val="24"/>
              </w:rPr>
              <w:br/>
            </w:r>
            <w:hyperlink r:id="rId19" w:history="1">
              <w:r w:rsidRPr="0074774E">
                <w:rPr>
                  <w:rStyle w:val="Hyperlink"/>
                  <w:rFonts w:cs="Times New Roman"/>
                  <w:color w:val="auto"/>
                  <w:szCs w:val="24"/>
                </w:rPr>
                <w:t>http://www.enchantedlearning.com/usa/states/</w:t>
              </w:r>
            </w:hyperlink>
            <w:r w:rsidRPr="0074774E">
              <w:rPr>
                <w:rFonts w:cs="Times New Roman"/>
                <w:szCs w:val="24"/>
              </w:rPr>
              <w:br/>
            </w:r>
            <w:hyperlink r:id="rId20" w:history="1">
              <w:r w:rsidRPr="0074774E">
                <w:rPr>
                  <w:rStyle w:val="Hyperlink"/>
                  <w:rFonts w:cs="Times New Roman"/>
                  <w:color w:val="auto"/>
                  <w:szCs w:val="24"/>
                </w:rPr>
                <w:t>http://www.infoplease.com/states.html</w:t>
              </w:r>
            </w:hyperlink>
            <w:r w:rsidRPr="0074774E">
              <w:rPr>
                <w:rFonts w:cs="Times New Roman"/>
                <w:szCs w:val="24"/>
              </w:rPr>
              <w:br/>
            </w:r>
            <w:hyperlink r:id="rId21" w:history="1">
              <w:r w:rsidRPr="0074774E">
                <w:rPr>
                  <w:rStyle w:val="Hyperlink"/>
                  <w:rFonts w:cs="Times New Roman"/>
                  <w:color w:val="auto"/>
                  <w:szCs w:val="24"/>
                </w:rPr>
                <w:t>http://www.50states.com/</w:t>
              </w:r>
            </w:hyperlink>
            <w:r w:rsidRPr="0074774E">
              <w:rPr>
                <w:rFonts w:cs="Times New Roman"/>
                <w:szCs w:val="24"/>
              </w:rPr>
              <w:br/>
            </w:r>
            <w:r w:rsidRPr="0074774E">
              <w:rPr>
                <w:rStyle w:val="Strong"/>
                <w:rFonts w:cs="Times New Roman"/>
                <w:szCs w:val="24"/>
              </w:rPr>
              <w:t>State Maps:</w:t>
            </w:r>
            <w:r w:rsidRPr="0074774E">
              <w:rPr>
                <w:rFonts w:cs="Times New Roman"/>
                <w:b/>
                <w:bCs/>
                <w:szCs w:val="24"/>
              </w:rPr>
              <w:br/>
            </w:r>
            <w:hyperlink r:id="rId22" w:tgtFrame="_blank" w:history="1">
              <w:r w:rsidRPr="0074774E">
                <w:rPr>
                  <w:rStyle w:val="Hyperlink"/>
                  <w:rFonts w:cs="Times New Roman"/>
                  <w:color w:val="auto"/>
                  <w:szCs w:val="24"/>
                </w:rPr>
                <w:t>http://www.enchantedlearning.com/usa/states/</w:t>
              </w:r>
            </w:hyperlink>
          </w:p>
          <w:p w:rsidR="0074774E" w:rsidRDefault="0074774E" w:rsidP="00722D7F">
            <w:pPr>
              <w:spacing w:before="60" w:after="60"/>
              <w:rPr>
                <w:rFonts w:cs="Times New Roman"/>
                <w:b/>
                <w:szCs w:val="24"/>
              </w:rPr>
            </w:pPr>
          </w:p>
          <w:p w:rsidR="0074774E" w:rsidRPr="0074774E" w:rsidRDefault="0074774E" w:rsidP="00722D7F">
            <w:pPr>
              <w:spacing w:before="60" w:after="60"/>
              <w:rPr>
                <w:rFonts w:cs="Times New Roman"/>
                <w:b/>
                <w:szCs w:val="24"/>
              </w:rPr>
            </w:pPr>
            <w:r w:rsidRPr="0074774E">
              <w:rPr>
                <w:rFonts w:cs="Times New Roman"/>
                <w:b/>
                <w:szCs w:val="24"/>
              </w:rPr>
              <w:t>Assessment Rubric:</w:t>
            </w:r>
          </w:p>
          <w:p w:rsidR="0074774E" w:rsidRDefault="0074774E" w:rsidP="0074774E">
            <w:pPr>
              <w:spacing w:after="200" w:line="276" w:lineRule="auto"/>
              <w:rPr>
                <w:rFonts w:cs="Times New Roman"/>
                <w:szCs w:val="24"/>
              </w:rPr>
            </w:pPr>
            <w:r w:rsidRPr="0074774E">
              <w:rPr>
                <w:rFonts w:cs="Times New Roman"/>
                <w:szCs w:val="24"/>
              </w:rPr>
              <w:t>Please see the attached rubric at the end of this document.</w:t>
            </w:r>
          </w:p>
          <w:p w:rsidR="0074774E" w:rsidRPr="0074774E" w:rsidRDefault="0074774E" w:rsidP="0074774E">
            <w:pPr>
              <w:spacing w:after="200" w:line="276" w:lineRule="auto"/>
              <w:rPr>
                <w:rFonts w:cs="Times New Roman"/>
                <w:szCs w:val="24"/>
              </w:rPr>
            </w:pPr>
            <w:r>
              <w:rPr>
                <w:rFonts w:cs="Times New Roman"/>
                <w:szCs w:val="24"/>
              </w:rPr>
              <w:t>During this unit, technology will support our students</w:t>
            </w:r>
            <w:r w:rsidR="00D355EF">
              <w:rPr>
                <w:rFonts w:cs="Times New Roman"/>
                <w:szCs w:val="24"/>
              </w:rPr>
              <w:t>’</w:t>
            </w:r>
            <w:r>
              <w:rPr>
                <w:rFonts w:cs="Times New Roman"/>
                <w:szCs w:val="24"/>
              </w:rPr>
              <w:t xml:space="preserve"> learning through research, communication, and giving them the opportunity to be creative and design a state tour to showcase their knowledge.</w:t>
            </w:r>
          </w:p>
          <w:p w:rsidR="0074774E" w:rsidRPr="0074774E" w:rsidRDefault="0074774E" w:rsidP="00722D7F">
            <w:pPr>
              <w:spacing w:before="60" w:after="60"/>
              <w:rPr>
                <w:rFonts w:ascii="Arial" w:hAnsi="Arial"/>
                <w:sz w:val="22"/>
                <w:szCs w:val="22"/>
              </w:rPr>
            </w:pPr>
          </w:p>
        </w:tc>
      </w:tr>
    </w:tbl>
    <w:p w:rsidR="00722D7F" w:rsidRPr="007B44C2" w:rsidRDefault="00722D7F" w:rsidP="00722D7F">
      <w:pPr>
        <w:rPr>
          <w:rFonts w:ascii="Arial" w:hAnsi="Arial"/>
          <w:color w:val="000000"/>
          <w:sz w:val="20"/>
        </w:rPr>
      </w:pPr>
    </w:p>
    <w:p w:rsidR="00722D7F" w:rsidRPr="007B44C2" w:rsidRDefault="00722D7F" w:rsidP="00722D7F">
      <w:pPr>
        <w:spacing w:line="264" w:lineRule="auto"/>
        <w:rPr>
          <w:rFonts w:ascii="Arial" w:hAnsi="Arial"/>
          <w:b/>
          <w:color w:val="000000"/>
          <w:sz w:val="20"/>
        </w:rPr>
      </w:pPr>
      <w:r w:rsidRPr="007B44C2">
        <w:rPr>
          <w:rFonts w:ascii="Arial" w:hAnsi="Arial"/>
          <w:b/>
          <w:color w:val="000000"/>
          <w:sz w:val="20"/>
        </w:rPr>
        <w:lastRenderedPageBreak/>
        <w:t>Instructional Plan</w:t>
      </w:r>
    </w:p>
    <w:p w:rsidR="00722D7F" w:rsidRPr="007B44C2" w:rsidRDefault="00722D7F" w:rsidP="00722D7F">
      <w:pPr>
        <w:spacing w:after="180" w:line="264" w:lineRule="auto"/>
        <w:rPr>
          <w:rFonts w:ascii="Arial" w:hAnsi="Arial"/>
          <w:color w:val="000000"/>
          <w:sz w:val="20"/>
        </w:rPr>
      </w:pPr>
      <w:r w:rsidRPr="007B44C2">
        <w:rPr>
          <w:rFonts w:ascii="Arial" w:hAnsi="Arial"/>
          <w:b/>
          <w:color w:val="000000"/>
          <w:sz w:val="20"/>
        </w:rPr>
        <w:t>Preparation</w:t>
      </w:r>
      <w:r w:rsidRPr="007B44C2">
        <w:rPr>
          <w:rFonts w:ascii="Arial" w:hAnsi="Arial"/>
          <w:color w:val="000000"/>
          <w:sz w:val="20"/>
        </w:rPr>
        <w:t xml:space="preserve"> (What student </w:t>
      </w:r>
      <w:r w:rsidRPr="00B22FB5">
        <w:rPr>
          <w:rFonts w:ascii="Arial" w:hAnsi="Arial"/>
          <w:b/>
          <w:color w:val="000000"/>
          <w:sz w:val="20"/>
        </w:rPr>
        <w:t>needs, interests, and prior learning</w:t>
      </w:r>
      <w:r w:rsidRPr="007B44C2">
        <w:rPr>
          <w:rFonts w:ascii="Arial" w:hAnsi="Arial"/>
          <w:color w:val="000000"/>
          <w:sz w:val="20"/>
        </w:rPr>
        <w:t xml:space="preserve"> provide a foundation for this lesson? How can you find out if students have this foundation? What dif</w:t>
      </w:r>
      <w:r>
        <w:rPr>
          <w:rFonts w:ascii="Arial" w:hAnsi="Arial"/>
          <w:color w:val="000000"/>
          <w:sz w:val="20"/>
        </w:rPr>
        <w:t>ficulties might students have?)</w:t>
      </w:r>
    </w:p>
    <w:tbl>
      <w:tblPr>
        <w:tblW w:w="10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2"/>
      </w:tblGrid>
      <w:tr w:rsidR="00722D7F" w:rsidRPr="009118EF" w:rsidTr="005B1EF3">
        <w:trPr>
          <w:trHeight w:hRule="exact" w:val="5307"/>
        </w:trPr>
        <w:tc>
          <w:tcPr>
            <w:tcW w:w="10732" w:type="dxa"/>
          </w:tcPr>
          <w:p w:rsidR="00722D7F" w:rsidRDefault="005B1EF3" w:rsidP="005B1EF3">
            <w:pPr>
              <w:spacing w:before="60" w:after="60"/>
              <w:rPr>
                <w:rFonts w:cs="Times New Roman"/>
              </w:rPr>
            </w:pPr>
            <w:r>
              <w:rPr>
                <w:rFonts w:cs="Times New Roman"/>
              </w:rPr>
              <w:t xml:space="preserve">Before beginning the unit, </w:t>
            </w:r>
            <w:r w:rsidRPr="005B1EF3">
              <w:rPr>
                <w:rFonts w:cs="Times New Roman"/>
              </w:rPr>
              <w:t>please sign up for</w:t>
            </w:r>
            <w:r w:rsidRPr="005B1EF3">
              <w:rPr>
                <w:rStyle w:val="apple-converted-space"/>
                <w:rFonts w:cs="Times New Roman"/>
              </w:rPr>
              <w:t> </w:t>
            </w:r>
            <w:hyperlink r:id="rId23" w:tgtFrame="_blank" w:history="1">
              <w:r w:rsidRPr="005B1EF3">
                <w:rPr>
                  <w:rStyle w:val="Hyperlink"/>
                  <w:rFonts w:cs="Times New Roman"/>
                  <w:color w:val="auto"/>
                </w:rPr>
                <w:t>Mystery Skype</w:t>
              </w:r>
            </w:hyperlink>
            <w:r w:rsidRPr="005B1EF3">
              <w:rPr>
                <w:rFonts w:cs="Times New Roman"/>
              </w:rPr>
              <w:t>.  Mystery Skype is an interactive learning game where two classes use Skype and a series of questions to guess each other’s locations.  It may take some</w:t>
            </w:r>
            <w:r>
              <w:rPr>
                <w:rFonts w:cs="Times New Roman"/>
              </w:rPr>
              <w:t xml:space="preserve"> </w:t>
            </w:r>
            <w:r w:rsidRPr="005B1EF3">
              <w:rPr>
                <w:rFonts w:cs="Times New Roman"/>
              </w:rPr>
              <w:t>time for ano</w:t>
            </w:r>
            <w:r>
              <w:rPr>
                <w:rFonts w:cs="Times New Roman"/>
              </w:rPr>
              <w:t>ther class to sign up, but this</w:t>
            </w:r>
            <w:r w:rsidRPr="005B1EF3">
              <w:rPr>
                <w:rFonts w:cs="Times New Roman"/>
              </w:rPr>
              <w:t xml:space="preserve"> activity can be done anytime during the time frame.  Next, sign-up for a time to visit the library.  During this time students </w:t>
            </w:r>
            <w:r>
              <w:rPr>
                <w:rFonts w:cs="Times New Roman"/>
              </w:rPr>
              <w:t>can</w:t>
            </w:r>
            <w:r w:rsidRPr="005B1EF3">
              <w:rPr>
                <w:rFonts w:cs="Times New Roman"/>
              </w:rPr>
              <w:t xml:space="preserve"> be</w:t>
            </w:r>
            <w:r>
              <w:rPr>
                <w:rFonts w:cs="Times New Roman"/>
              </w:rPr>
              <w:t>gin</w:t>
            </w:r>
            <w:r w:rsidRPr="005B1EF3">
              <w:rPr>
                <w:rFonts w:cs="Times New Roman"/>
              </w:rPr>
              <w:t xml:space="preserve"> exploring the fifty states and deciding which state that they would like to research.  Students will turn in their top three state choices before beginning th</w:t>
            </w:r>
            <w:r>
              <w:rPr>
                <w:rFonts w:cs="Times New Roman"/>
              </w:rPr>
              <w:t>eir tasks</w:t>
            </w:r>
            <w:r w:rsidRPr="005B1EF3">
              <w:rPr>
                <w:rFonts w:cs="Times New Roman"/>
              </w:rPr>
              <w:t>.</w:t>
            </w:r>
          </w:p>
          <w:p w:rsidR="005B1EF3" w:rsidRDefault="005B1EF3" w:rsidP="005B1EF3">
            <w:pPr>
              <w:spacing w:before="60" w:after="60"/>
              <w:rPr>
                <w:rFonts w:cs="Times New Roman"/>
              </w:rPr>
            </w:pPr>
          </w:p>
          <w:p w:rsidR="005B1EF3" w:rsidRDefault="005B1EF3" w:rsidP="005B1EF3">
            <w:pPr>
              <w:spacing w:before="60" w:after="60"/>
              <w:rPr>
                <w:rFonts w:cs="Times New Roman"/>
              </w:rPr>
            </w:pPr>
            <w:r w:rsidRPr="005B1EF3">
              <w:rPr>
                <w:rFonts w:cs="Times New Roman"/>
              </w:rPr>
              <w:t xml:space="preserve">For setup, you will need to have access to several laptops, tablets, or desktops.  Before beginning make sure that each device is connected successfully to the internet.  When students arrive into class they will see a table with a variety of Georgia memorabilia.  For example, peaches, cotton, </w:t>
            </w:r>
            <w:r w:rsidR="00DD4AAD" w:rsidRPr="005B1EF3">
              <w:rPr>
                <w:rFonts w:cs="Times New Roman"/>
              </w:rPr>
              <w:t>Vidalia</w:t>
            </w:r>
            <w:r w:rsidRPr="005B1EF3">
              <w:rPr>
                <w:rFonts w:cs="Times New Roman"/>
              </w:rPr>
              <w:t xml:space="preserve"> onions, pictures of Georgia attractions and famous Georgians.  Students should start to inquire how all of these objects belong together.  After you have hooked the students you will give the students a pretest on the fifty states.  During the pretest the students will see if they can name all fifty states.  Then students will watch the video on</w:t>
            </w:r>
            <w:r w:rsidRPr="005B1EF3">
              <w:rPr>
                <w:rStyle w:val="apple-converted-space"/>
                <w:rFonts w:cs="Times New Roman"/>
              </w:rPr>
              <w:t> </w:t>
            </w:r>
            <w:hyperlink r:id="rId24" w:tgtFrame="_blank" w:history="1">
              <w:r w:rsidRPr="005B1EF3">
                <w:rPr>
                  <w:rStyle w:val="Hyperlink"/>
                  <w:rFonts w:cs="Times New Roman"/>
                  <w:color w:val="auto"/>
                </w:rPr>
                <w:t>The Scrambled States of America</w:t>
              </w:r>
            </w:hyperlink>
            <w:r w:rsidRPr="005B1EF3">
              <w:rPr>
                <w:rStyle w:val="apple-converted-space"/>
                <w:rFonts w:cs="Times New Roman"/>
              </w:rPr>
              <w:t> </w:t>
            </w:r>
            <w:r w:rsidRPr="005B1EF3">
              <w:rPr>
                <w:rFonts w:cs="Times New Roman"/>
              </w:rPr>
              <w:t>by Laurie Keller</w:t>
            </w:r>
            <w:r>
              <w:rPr>
                <w:rFonts w:ascii="Arial" w:hAnsi="Arial" w:cs="Arial"/>
                <w:color w:val="222222"/>
              </w:rPr>
              <w:t>.  </w:t>
            </w:r>
          </w:p>
          <w:p w:rsidR="005B1EF3" w:rsidRDefault="005B1EF3" w:rsidP="005B1EF3">
            <w:pPr>
              <w:spacing w:before="60" w:after="60"/>
              <w:rPr>
                <w:rFonts w:cs="Times New Roman"/>
                <w:sz w:val="20"/>
              </w:rPr>
            </w:pPr>
          </w:p>
          <w:p w:rsidR="005B1EF3" w:rsidRPr="005B1EF3" w:rsidRDefault="005B1EF3" w:rsidP="005B1EF3">
            <w:pPr>
              <w:spacing w:before="60" w:after="60"/>
              <w:rPr>
                <w:rFonts w:cs="Times New Roman"/>
                <w:sz w:val="20"/>
              </w:rPr>
            </w:pPr>
            <w:r>
              <w:t>Students may have some difficulties using some of the different types of technology tools, but guidance will be provided to students to learn these tools.</w:t>
            </w:r>
          </w:p>
        </w:tc>
      </w:tr>
    </w:tbl>
    <w:p w:rsidR="00722D7F" w:rsidRPr="001F7E43" w:rsidRDefault="00722D7F" w:rsidP="00722D7F">
      <w:pPr>
        <w:rPr>
          <w:rFonts w:ascii="Arial" w:hAnsi="Arial"/>
          <w:color w:val="000000"/>
          <w:sz w:val="20"/>
        </w:rPr>
      </w:pPr>
    </w:p>
    <w:p w:rsidR="00722D7F" w:rsidRPr="001F7E43" w:rsidRDefault="00B22FB5" w:rsidP="00722D7F">
      <w:pPr>
        <w:spacing w:after="180" w:line="264" w:lineRule="auto"/>
        <w:rPr>
          <w:rFonts w:ascii="Arial" w:hAnsi="Arial"/>
          <w:color w:val="000000"/>
          <w:sz w:val="20"/>
        </w:rPr>
      </w:pPr>
      <w:r w:rsidRPr="001F7E43">
        <w:rPr>
          <w:rFonts w:ascii="Arial" w:hAnsi="Arial"/>
          <w:b/>
          <w:color w:val="000000"/>
          <w:sz w:val="20"/>
        </w:rPr>
        <w:t>Management</w:t>
      </w:r>
      <w:r w:rsidRPr="001F7E43">
        <w:rPr>
          <w:rFonts w:ascii="Arial" w:hAnsi="Arial"/>
          <w:color w:val="000000"/>
          <w:sz w:val="20"/>
        </w:rPr>
        <w:t xml:space="preserve"> Describe</w:t>
      </w:r>
      <w:r w:rsidR="00722D7F" w:rsidRPr="001F7E43">
        <w:rPr>
          <w:rFonts w:ascii="Arial" w:hAnsi="Arial"/>
          <w:sz w:val="20"/>
        </w:rPr>
        <w:t xml:space="preserve"> the classroom management strategies will you use to manage your students and the use of digital tools and resources. How and where will your students work? (</w:t>
      </w:r>
      <w:r w:rsidRPr="001F7E43">
        <w:rPr>
          <w:rFonts w:ascii="Arial" w:hAnsi="Arial"/>
          <w:sz w:val="20"/>
        </w:rPr>
        <w:t>Small</w:t>
      </w:r>
      <w:r w:rsidR="00722D7F" w:rsidRPr="001F7E43">
        <w:rPr>
          <w:rFonts w:ascii="Arial" w:hAnsi="Arial"/>
          <w:sz w:val="20"/>
        </w:rPr>
        <w:t xml:space="preserve"> groups, whole group, individuals, classroom, lab, etc.) What strategies will you use to achieve equitable access to the Internet while completing this lesson? Describe what technical issues might arise during the Internet lesson and explain how you will resolve or </w:t>
      </w:r>
      <w:r w:rsidR="00722D7F" w:rsidRPr="00B22FB5">
        <w:rPr>
          <w:rFonts w:ascii="Arial" w:hAnsi="Arial"/>
          <w:b/>
          <w:sz w:val="20"/>
        </w:rPr>
        <w:t>trouble</w:t>
      </w:r>
      <w:r>
        <w:rPr>
          <w:rFonts w:ascii="Arial" w:hAnsi="Arial"/>
          <w:b/>
          <w:sz w:val="20"/>
        </w:rPr>
        <w:t>-</w:t>
      </w:r>
      <w:r w:rsidR="00722D7F" w:rsidRPr="00B22FB5">
        <w:rPr>
          <w:rFonts w:ascii="Arial" w:hAnsi="Arial"/>
          <w:b/>
          <w:sz w:val="20"/>
        </w:rPr>
        <w:t>shoot</w:t>
      </w:r>
      <w:r w:rsidR="00722D7F" w:rsidRPr="001F7E43">
        <w:rPr>
          <w:rFonts w:ascii="Arial" w:hAnsi="Arial"/>
          <w:sz w:val="20"/>
        </w:rPr>
        <w:t xml:space="preserve"> them? </w:t>
      </w:r>
      <w:r>
        <w:rPr>
          <w:rFonts w:ascii="Arial" w:hAnsi="Arial"/>
          <w:sz w:val="20"/>
        </w:rPr>
        <w:t xml:space="preserve"> Please note: Trouble-shooting should occur prior to implementing the lesson as well as throughout the process. Be sure to indicate how you prepared for problems and work through the issues that occurred as you implemented and even after the lesson was completed.  </w:t>
      </w:r>
    </w:p>
    <w:tbl>
      <w:tblPr>
        <w:tblW w:w="10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6"/>
      </w:tblGrid>
      <w:tr w:rsidR="00722D7F" w:rsidRPr="001F7E43" w:rsidTr="0022610D">
        <w:trPr>
          <w:trHeight w:hRule="exact" w:val="3134"/>
        </w:trPr>
        <w:tc>
          <w:tcPr>
            <w:tcW w:w="10416" w:type="dxa"/>
          </w:tcPr>
          <w:p w:rsidR="00722D7F" w:rsidRPr="00365D79" w:rsidRDefault="00365D79" w:rsidP="0022610D">
            <w:pPr>
              <w:spacing w:before="60" w:after="60"/>
              <w:rPr>
                <w:rFonts w:cs="Times New Roman"/>
                <w:szCs w:val="24"/>
              </w:rPr>
            </w:pPr>
            <w:r>
              <w:rPr>
                <w:rFonts w:cs="Times New Roman"/>
                <w:szCs w:val="24"/>
              </w:rPr>
              <w:t>Due to the structure of our gifted resource day, students will have ample enough time to complete their tasks in class.  Any uncompleted assignments can be completed at home or completed the following week.  Students will work individually on this unit planner</w:t>
            </w:r>
            <w:r w:rsidR="0022610D">
              <w:rPr>
                <w:rFonts w:cs="Times New Roman"/>
                <w:szCs w:val="24"/>
              </w:rPr>
              <w:t xml:space="preserve"> due to students each being assigned a different state</w:t>
            </w:r>
            <w:r>
              <w:rPr>
                <w:rFonts w:cs="Times New Roman"/>
                <w:szCs w:val="24"/>
              </w:rPr>
              <w:t xml:space="preserve">.  </w:t>
            </w:r>
            <w:r w:rsidR="0022610D">
              <w:rPr>
                <w:rFonts w:cs="Times New Roman"/>
                <w:szCs w:val="24"/>
              </w:rPr>
              <w:t>There will be tasks that will require them to work in cooperative groups and share information.  They</w:t>
            </w:r>
            <w:r>
              <w:rPr>
                <w:rFonts w:cs="Times New Roman"/>
                <w:szCs w:val="24"/>
              </w:rPr>
              <w:t xml:space="preserve"> will have access to the classroom laptop cart and printer to help them complete their assignments.  Our school has installed </w:t>
            </w:r>
            <w:r w:rsidR="0022610D">
              <w:rPr>
                <w:rFonts w:cs="Times New Roman"/>
                <w:szCs w:val="24"/>
              </w:rPr>
              <w:t xml:space="preserve">a </w:t>
            </w:r>
            <w:r>
              <w:rPr>
                <w:rFonts w:cs="Times New Roman"/>
                <w:szCs w:val="24"/>
              </w:rPr>
              <w:t>wireless internet</w:t>
            </w:r>
            <w:r w:rsidR="0022610D">
              <w:rPr>
                <w:rFonts w:cs="Times New Roman"/>
                <w:szCs w:val="24"/>
              </w:rPr>
              <w:t xml:space="preserve"> throughout the building</w:t>
            </w:r>
            <w:r>
              <w:rPr>
                <w:rFonts w:cs="Times New Roman"/>
                <w:szCs w:val="24"/>
              </w:rPr>
              <w:t xml:space="preserve">, but if the internet goes out or if a </w:t>
            </w:r>
            <w:r w:rsidR="0022610D">
              <w:rPr>
                <w:rFonts w:cs="Times New Roman"/>
                <w:szCs w:val="24"/>
              </w:rPr>
              <w:t>Web 2.0</w:t>
            </w:r>
            <w:r>
              <w:rPr>
                <w:rFonts w:cs="Times New Roman"/>
                <w:szCs w:val="24"/>
              </w:rPr>
              <w:t xml:space="preserve"> tool is not working properly, then we will use other resources to complete our task</w:t>
            </w:r>
            <w:r w:rsidR="0022610D">
              <w:rPr>
                <w:rFonts w:cs="Times New Roman"/>
                <w:szCs w:val="24"/>
              </w:rPr>
              <w:t>s</w:t>
            </w:r>
            <w:r>
              <w:rPr>
                <w:rFonts w:cs="Times New Roman"/>
                <w:szCs w:val="24"/>
              </w:rPr>
              <w:t>.  Many of these resources c</w:t>
            </w:r>
            <w:r w:rsidR="0022610D">
              <w:rPr>
                <w:rFonts w:cs="Times New Roman"/>
                <w:szCs w:val="24"/>
              </w:rPr>
              <w:t xml:space="preserve">an be found in the media center for example, atlas’, encyclopedias, non-fiction books, and a gazetteer.  Please check the media center availability in case your class needs this resource.  While students are working I will be floating from student to student to check on their progress, answer any questions, and offer guidance. </w:t>
            </w:r>
            <w:r>
              <w:rPr>
                <w:rFonts w:cs="Times New Roman"/>
                <w:szCs w:val="24"/>
              </w:rPr>
              <w:t xml:space="preserve">  </w:t>
            </w:r>
          </w:p>
        </w:tc>
      </w:tr>
    </w:tbl>
    <w:p w:rsidR="00722D7F" w:rsidRPr="001F7E43" w:rsidRDefault="00722D7F" w:rsidP="00722D7F">
      <w:pPr>
        <w:rPr>
          <w:rFonts w:ascii="Arial" w:hAnsi="Arial"/>
          <w:color w:val="000000"/>
          <w:sz w:val="20"/>
        </w:rPr>
      </w:pPr>
    </w:p>
    <w:p w:rsidR="00722D7F" w:rsidRPr="001F7E43" w:rsidRDefault="00722D7F" w:rsidP="00722D7F">
      <w:pPr>
        <w:tabs>
          <w:tab w:val="left" w:pos="0"/>
        </w:tabs>
        <w:spacing w:after="180" w:line="264" w:lineRule="auto"/>
        <w:rPr>
          <w:rFonts w:ascii="Arial" w:hAnsi="Arial"/>
          <w:sz w:val="20"/>
        </w:rPr>
      </w:pPr>
      <w:r w:rsidRPr="001F7E43">
        <w:rPr>
          <w:rFonts w:ascii="Arial" w:hAnsi="Arial"/>
          <w:b/>
          <w:sz w:val="20"/>
        </w:rPr>
        <w:t>Instructional Strategies and Learning Activities</w:t>
      </w:r>
      <w:r w:rsidRPr="001F7E43">
        <w:rPr>
          <w:rFonts w:ascii="Arial" w:hAnsi="Arial"/>
          <w:sz w:val="20"/>
        </w:rPr>
        <w:t xml:space="preserve"> – Describe the research-based instructional</w:t>
      </w:r>
      <w:r>
        <w:rPr>
          <w:rFonts w:ascii="Arial" w:hAnsi="Arial"/>
          <w:sz w:val="20"/>
        </w:rPr>
        <w:t xml:space="preserve"> strategies you will</w:t>
      </w:r>
      <w:r w:rsidRPr="001F7E43">
        <w:rPr>
          <w:rFonts w:ascii="Arial" w:hAnsi="Arial"/>
          <w:sz w:val="20"/>
        </w:rPr>
        <w:t xml:space="preserve"> use with this lesson. How will your learning environment support these activities? What is your role? What are the students' roles in the lesson? How can you ensure </w:t>
      </w:r>
      <w:r w:rsidRPr="00B22FB5">
        <w:rPr>
          <w:rFonts w:ascii="Arial" w:hAnsi="Arial"/>
          <w:b/>
          <w:sz w:val="20"/>
        </w:rPr>
        <w:t>higher order thinking at the analysis, evaluation, or creativity levels of Bloom’s Taxonomy</w:t>
      </w:r>
      <w:r w:rsidRPr="001F7E43">
        <w:rPr>
          <w:rFonts w:ascii="Arial" w:hAnsi="Arial"/>
          <w:sz w:val="20"/>
        </w:rPr>
        <w:t xml:space="preserve">?  How can the technology support your teaching? What authentic, relevant, and meaningful learning activities and tasks will your students complete? How will they build knowledge and skills? How will students use digital tools and resources to </w:t>
      </w:r>
      <w:r w:rsidRPr="00B22FB5">
        <w:rPr>
          <w:rFonts w:ascii="Arial" w:hAnsi="Arial"/>
          <w:b/>
          <w:sz w:val="20"/>
        </w:rPr>
        <w:t>communicate and collaborate</w:t>
      </w:r>
      <w:r w:rsidRPr="001F7E43">
        <w:rPr>
          <w:rFonts w:ascii="Arial" w:hAnsi="Arial"/>
          <w:sz w:val="20"/>
        </w:rPr>
        <w:t xml:space="preserve"> with each other and others?  How will you facilitate the collaboration?</w:t>
      </w:r>
    </w:p>
    <w:p w:rsidR="00722D7F" w:rsidRPr="001F7E43" w:rsidRDefault="00722D7F" w:rsidP="00722D7F">
      <w:pPr>
        <w:spacing w:after="180" w:line="264" w:lineRule="auto"/>
        <w:ind w:left="720"/>
        <w:rPr>
          <w:rFonts w:ascii="Arial" w:hAnsi="Arial"/>
          <w:color w:val="000000"/>
          <w:sz w:val="20"/>
        </w:rPr>
      </w:pPr>
      <w:r w:rsidRPr="001F7E43">
        <w:rPr>
          <w:rFonts w:ascii="Arial" w:hAnsi="Arial"/>
          <w:color w:val="000000"/>
          <w:sz w:val="20"/>
        </w:rPr>
        <w:lastRenderedPageBreak/>
        <w:t xml:space="preserve"> </w:t>
      </w:r>
    </w:p>
    <w:tbl>
      <w:tblPr>
        <w:tblW w:w="10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1"/>
      </w:tblGrid>
      <w:tr w:rsidR="00722D7F" w:rsidRPr="001F7E43" w:rsidTr="006C30AE">
        <w:trPr>
          <w:trHeight w:hRule="exact" w:val="5575"/>
        </w:trPr>
        <w:tc>
          <w:tcPr>
            <w:tcW w:w="10401" w:type="dxa"/>
          </w:tcPr>
          <w:p w:rsidR="004A009C" w:rsidRDefault="004A009C" w:rsidP="00722D7F">
            <w:pPr>
              <w:spacing w:before="60" w:after="60"/>
            </w:pPr>
            <w:r>
              <w:rPr>
                <w:rFonts w:cs="Times New Roman"/>
                <w:szCs w:val="24"/>
              </w:rPr>
              <w:t xml:space="preserve">During this unit, students will become researchers, designers, and creators.  As students learn about their state they will also practice skills in communication, arts, math, social studies, research, and technology.  These activities are designed to help students explore their creativity and expand their inquiry skills.  For their culminating projects students will create a state tour using Google Tour Builder.  This unit will exhibit all six areas of Blooms Taxonomy, knowledge, comprehension, application, analysis, synthesis, and evaluation.  Also, this unit will be taught through a constructivist manner.  </w:t>
            </w:r>
            <w:r>
              <w:t xml:space="preserve">Constructivism sparks our student’s natural desire to want to know about the world around them and why things are the way they are.  When our students are naturally curious they become more engaged with their learning, especially if they are learning about ideas or projects that are important to them.  </w:t>
            </w:r>
          </w:p>
          <w:p w:rsidR="00FF60B4" w:rsidRDefault="00FF60B4" w:rsidP="00722D7F">
            <w:pPr>
              <w:spacing w:before="60" w:after="60"/>
            </w:pPr>
          </w:p>
          <w:p w:rsidR="00722D7F" w:rsidRDefault="00FF60B4" w:rsidP="00722D7F">
            <w:pPr>
              <w:spacing w:before="60" w:after="60"/>
              <w:rPr>
                <w:rFonts w:cs="Times New Roman"/>
                <w:szCs w:val="24"/>
              </w:rPr>
            </w:pPr>
            <w:r>
              <w:t xml:space="preserve">The content and learning goals are standards based and are coordinated with our gifted standards.  The learning tasks are authentic and encourage our students to be as creative as possible.  Students will initially build on their knowledge of their state by watching a video on the fifty states of America.  Next, students will collaboratively create a class state quilt.  </w:t>
            </w:r>
            <w:r w:rsidR="006C30AE">
              <w:t>Then move</w:t>
            </w:r>
            <w:r>
              <w:t xml:space="preserve"> into understanding their state’s history, and how historical personalities have shaped their state’s identity, to identifying resources, landmarks, and state statistics.  </w:t>
            </w:r>
            <w:r w:rsidR="00BA25CF">
              <w:rPr>
                <w:rFonts w:cs="Times New Roman"/>
                <w:szCs w:val="24"/>
              </w:rPr>
              <w:t xml:space="preserve">During this unit, I will take on more of a facilitator role while my students will become the experts.  </w:t>
            </w:r>
            <w:r w:rsidR="006C30AE">
              <w:rPr>
                <w:rFonts w:cs="Times New Roman"/>
                <w:szCs w:val="24"/>
              </w:rPr>
              <w:t>The technology tools will effectively support this unit of study by providing our students with a way to collaborate together, produce, and share with our audiences.</w:t>
            </w:r>
          </w:p>
          <w:p w:rsidR="00FF60B4" w:rsidRDefault="00FF60B4" w:rsidP="00722D7F">
            <w:pPr>
              <w:spacing w:before="60" w:after="60"/>
              <w:rPr>
                <w:rFonts w:cs="Times New Roman"/>
                <w:szCs w:val="24"/>
              </w:rPr>
            </w:pPr>
          </w:p>
          <w:p w:rsidR="00FF60B4" w:rsidRPr="00BA25CF" w:rsidRDefault="00FF60B4" w:rsidP="00722D7F">
            <w:pPr>
              <w:spacing w:before="60" w:after="60"/>
              <w:rPr>
                <w:rFonts w:cs="Times New Roman"/>
                <w:szCs w:val="24"/>
              </w:rPr>
            </w:pPr>
          </w:p>
        </w:tc>
      </w:tr>
    </w:tbl>
    <w:p w:rsidR="00722D7F" w:rsidRDefault="00722D7F" w:rsidP="00722D7F">
      <w:pPr>
        <w:spacing w:after="180" w:line="264" w:lineRule="auto"/>
        <w:rPr>
          <w:rFonts w:ascii="Arial" w:hAnsi="Arial"/>
          <w:b/>
          <w:color w:val="000000"/>
          <w:sz w:val="20"/>
        </w:rPr>
      </w:pPr>
    </w:p>
    <w:p w:rsidR="00722D7F" w:rsidRPr="001F7E43" w:rsidRDefault="00722D7F" w:rsidP="00722D7F">
      <w:pPr>
        <w:spacing w:after="180" w:line="264" w:lineRule="auto"/>
        <w:rPr>
          <w:rFonts w:ascii="Arial" w:hAnsi="Arial"/>
          <w:color w:val="000000"/>
          <w:sz w:val="20"/>
        </w:rPr>
      </w:pPr>
      <w:r w:rsidRPr="001F7E43">
        <w:rPr>
          <w:rFonts w:ascii="Arial" w:hAnsi="Arial"/>
          <w:b/>
          <w:color w:val="000000"/>
          <w:sz w:val="20"/>
        </w:rPr>
        <w:t>Differentiation</w:t>
      </w:r>
      <w:r w:rsidRPr="001F7E43">
        <w:rPr>
          <w:rFonts w:ascii="Arial" w:hAnsi="Arial"/>
          <w:color w:val="000000"/>
          <w:sz w:val="20"/>
        </w:rPr>
        <w:t xml:space="preserve"> (How will you differentiate </w:t>
      </w:r>
      <w:r w:rsidRPr="00B22FB5">
        <w:rPr>
          <w:rFonts w:ascii="Arial" w:hAnsi="Arial"/>
          <w:b/>
          <w:color w:val="000000"/>
          <w:sz w:val="20"/>
        </w:rPr>
        <w:t>content and process</w:t>
      </w:r>
      <w:r w:rsidRPr="001F7E43">
        <w:rPr>
          <w:rFonts w:ascii="Arial" w:hAnsi="Arial"/>
          <w:color w:val="000000"/>
          <w:sz w:val="20"/>
        </w:rPr>
        <w:t xml:space="preserve"> to accommodate various learning styles and abilities? How will you help students learn independently and with others? How will you provide extensions and opportunities for enrichment? What assistive technologies will you need to provide?)</w:t>
      </w:r>
    </w:p>
    <w:tbl>
      <w:tblPr>
        <w:tblW w:w="10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6"/>
      </w:tblGrid>
      <w:tr w:rsidR="00722D7F" w:rsidRPr="001F7E43" w:rsidTr="008D3012">
        <w:trPr>
          <w:trHeight w:hRule="exact" w:val="3087"/>
        </w:trPr>
        <w:tc>
          <w:tcPr>
            <w:tcW w:w="10596" w:type="dxa"/>
          </w:tcPr>
          <w:p w:rsidR="00AD47FD" w:rsidRPr="008D3012" w:rsidRDefault="00EA4E1D" w:rsidP="00AD47FD">
            <w:pPr>
              <w:spacing w:before="60" w:after="60"/>
              <w:rPr>
                <w:rFonts w:cs="Times New Roman"/>
                <w:szCs w:val="24"/>
              </w:rPr>
            </w:pPr>
            <w:r w:rsidRPr="008D3012">
              <w:rPr>
                <w:rFonts w:cs="Times New Roman"/>
                <w:szCs w:val="24"/>
              </w:rPr>
              <w:t xml:space="preserve">Giving my students the opportunity to choose their state to research encourages a more authentic and eager participation from them.  </w:t>
            </w:r>
            <w:r w:rsidR="00AD47FD" w:rsidRPr="008D3012">
              <w:rPr>
                <w:rFonts w:cs="Times New Roman"/>
                <w:szCs w:val="24"/>
              </w:rPr>
              <w:t xml:space="preserve">My students will appreciate being able to choose their state because it gives our unit meaning and a </w:t>
            </w:r>
            <w:r w:rsidR="008D3012" w:rsidRPr="008D3012">
              <w:rPr>
                <w:rFonts w:cs="Times New Roman"/>
                <w:szCs w:val="24"/>
              </w:rPr>
              <w:t xml:space="preserve">purpose.  </w:t>
            </w:r>
            <w:r w:rsidRPr="008D3012">
              <w:rPr>
                <w:rFonts w:cs="Times New Roman"/>
                <w:szCs w:val="24"/>
              </w:rPr>
              <w:t>Each week they will be exposed to another aspect of the unit.  Provi</w:t>
            </w:r>
            <w:r w:rsidR="008D3012" w:rsidRPr="008D3012">
              <w:rPr>
                <w:rFonts w:cs="Times New Roman"/>
                <w:szCs w:val="24"/>
              </w:rPr>
              <w:t xml:space="preserve">ding them with clear directions, </w:t>
            </w:r>
            <w:r w:rsidRPr="008D3012">
              <w:rPr>
                <w:rFonts w:cs="Times New Roman"/>
                <w:szCs w:val="24"/>
              </w:rPr>
              <w:t>expectations</w:t>
            </w:r>
            <w:r w:rsidR="008D3012" w:rsidRPr="008D3012">
              <w:rPr>
                <w:rFonts w:cs="Times New Roman"/>
                <w:szCs w:val="24"/>
              </w:rPr>
              <w:t>, and organization</w:t>
            </w:r>
            <w:r w:rsidRPr="008D3012">
              <w:rPr>
                <w:rFonts w:cs="Times New Roman"/>
                <w:szCs w:val="24"/>
              </w:rPr>
              <w:t xml:space="preserve"> helps with classroom management and the variety of learning styles that are available in my class.  Each weekly task gives students an opportunity to take their learning further</w:t>
            </w:r>
            <w:r w:rsidR="00AD47FD" w:rsidRPr="008D3012">
              <w:rPr>
                <w:rFonts w:cs="Times New Roman"/>
                <w:szCs w:val="24"/>
              </w:rPr>
              <w:t xml:space="preserve">.  Students are able to use many of their gifted traits to make their tasks stand out from their classmates.  Using the Google Tour Builder gives each of my students an opportunity to create a tour that accurately reflects their learning.  Each tour </w:t>
            </w:r>
            <w:r w:rsidR="008D3012" w:rsidRPr="008D3012">
              <w:rPr>
                <w:rFonts w:cs="Times New Roman"/>
                <w:szCs w:val="24"/>
              </w:rPr>
              <w:t>will</w:t>
            </w:r>
            <w:r w:rsidR="00AD47FD" w:rsidRPr="008D3012">
              <w:rPr>
                <w:rFonts w:cs="Times New Roman"/>
                <w:szCs w:val="24"/>
              </w:rPr>
              <w:t xml:space="preserve"> be different from ea</w:t>
            </w:r>
            <w:r w:rsidR="008D3012" w:rsidRPr="008D3012">
              <w:rPr>
                <w:rFonts w:cs="Times New Roman"/>
                <w:szCs w:val="24"/>
              </w:rPr>
              <w:t xml:space="preserve">ch other mainly because each student will be researching different states </w:t>
            </w:r>
            <w:r w:rsidR="008D3012">
              <w:rPr>
                <w:rFonts w:cs="Times New Roman"/>
                <w:szCs w:val="24"/>
              </w:rPr>
              <w:t>in different regions</w:t>
            </w:r>
            <w:r w:rsidR="00AD47FD" w:rsidRPr="008D3012">
              <w:rPr>
                <w:rFonts w:cs="Times New Roman"/>
                <w:szCs w:val="24"/>
              </w:rPr>
              <w:t>.  Assistive technology will be provided for Google Tour Builder and how to create individual accounts for Timetoast and Blabberize.</w:t>
            </w:r>
          </w:p>
          <w:p w:rsidR="00722D7F" w:rsidRPr="001F7E43" w:rsidRDefault="00EA4E1D" w:rsidP="00AD47FD">
            <w:pPr>
              <w:spacing w:before="60" w:after="60"/>
              <w:rPr>
                <w:rFonts w:ascii="Arial" w:hAnsi="Arial"/>
                <w:sz w:val="20"/>
              </w:rPr>
            </w:pPr>
            <w:r>
              <w:rPr>
                <w:rFonts w:ascii="Arial" w:hAnsi="Arial"/>
                <w:sz w:val="20"/>
              </w:rPr>
              <w:t xml:space="preserve"> </w:t>
            </w:r>
          </w:p>
        </w:tc>
      </w:tr>
    </w:tbl>
    <w:p w:rsidR="00722D7F" w:rsidRPr="001F7E43" w:rsidRDefault="00722D7F" w:rsidP="00722D7F">
      <w:pPr>
        <w:spacing w:line="264" w:lineRule="auto"/>
        <w:ind w:left="720"/>
        <w:rPr>
          <w:rFonts w:ascii="Arial" w:hAnsi="Arial"/>
          <w:color w:val="000000"/>
          <w:sz w:val="20"/>
        </w:rPr>
      </w:pPr>
    </w:p>
    <w:p w:rsidR="00722D7F" w:rsidRPr="001F7E43" w:rsidRDefault="00722D7F" w:rsidP="00722D7F">
      <w:pPr>
        <w:spacing w:line="264" w:lineRule="auto"/>
        <w:ind w:left="720"/>
        <w:rPr>
          <w:rFonts w:ascii="Arial" w:hAnsi="Arial"/>
          <w:b/>
          <w:color w:val="000000"/>
          <w:sz w:val="20"/>
        </w:rPr>
      </w:pPr>
    </w:p>
    <w:p w:rsidR="00722D7F" w:rsidRPr="001F7E43" w:rsidRDefault="00722D7F" w:rsidP="00722D7F">
      <w:pPr>
        <w:spacing w:line="264" w:lineRule="auto"/>
        <w:rPr>
          <w:rFonts w:ascii="Arial" w:hAnsi="Arial"/>
          <w:color w:val="000000"/>
          <w:sz w:val="20"/>
        </w:rPr>
      </w:pPr>
      <w:r w:rsidRPr="001F7E43">
        <w:rPr>
          <w:rFonts w:ascii="Arial" w:hAnsi="Arial"/>
          <w:b/>
          <w:color w:val="000000"/>
          <w:sz w:val="20"/>
        </w:rPr>
        <w:t>Reflection</w:t>
      </w:r>
      <w:r w:rsidRPr="001F7E43">
        <w:rPr>
          <w:rFonts w:ascii="Arial" w:hAnsi="Arial"/>
          <w:color w:val="000000"/>
          <w:sz w:val="20"/>
        </w:rPr>
        <w:t xml:space="preserve"> (Will there be a closing event? Will students be asked to reflect upon their work? Will students be asked to provide feedback on the assignment itself? What will be </w:t>
      </w:r>
      <w:r w:rsidRPr="00B22FB5">
        <w:rPr>
          <w:rFonts w:ascii="Arial" w:hAnsi="Arial"/>
          <w:i/>
          <w:color w:val="000000"/>
          <w:sz w:val="20"/>
        </w:rPr>
        <w:t>your process</w:t>
      </w:r>
      <w:r w:rsidRPr="001F7E43">
        <w:rPr>
          <w:rFonts w:ascii="Arial" w:hAnsi="Arial"/>
          <w:color w:val="000000"/>
          <w:sz w:val="20"/>
        </w:rPr>
        <w:t xml:space="preserve"> for answering the following questions? </w:t>
      </w:r>
    </w:p>
    <w:p w:rsidR="00722D7F" w:rsidRPr="001F7E43" w:rsidRDefault="00722D7F" w:rsidP="00722D7F">
      <w:pPr>
        <w:spacing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Did students find the lesson meaningful and worth completing?</w:t>
      </w:r>
    </w:p>
    <w:p w:rsidR="00722D7F" w:rsidRPr="001F7E43" w:rsidRDefault="00722D7F" w:rsidP="00722D7F">
      <w:pPr>
        <w:spacing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 xml:space="preserve">In what ways was this lesson effective? </w:t>
      </w:r>
    </w:p>
    <w:p w:rsidR="00722D7F" w:rsidRPr="001F7E43" w:rsidRDefault="00722D7F" w:rsidP="00722D7F">
      <w:pPr>
        <w:spacing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 xml:space="preserve">What went well and why?  </w:t>
      </w:r>
    </w:p>
    <w:p w:rsidR="00722D7F" w:rsidRPr="001F7E43" w:rsidRDefault="00722D7F" w:rsidP="00722D7F">
      <w:pPr>
        <w:spacing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 xml:space="preserve">What did not go well and why? </w:t>
      </w:r>
    </w:p>
    <w:p w:rsidR="00722D7F" w:rsidRPr="001F7E43" w:rsidRDefault="00722D7F" w:rsidP="00722D7F">
      <w:pPr>
        <w:spacing w:after="180"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How would you teach this lesson differently?)</w:t>
      </w: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6"/>
      </w:tblGrid>
      <w:tr w:rsidR="00722D7F" w:rsidRPr="001F7E43" w:rsidTr="00B931A8">
        <w:trPr>
          <w:trHeight w:hRule="exact" w:val="3644"/>
        </w:trPr>
        <w:tc>
          <w:tcPr>
            <w:tcW w:w="10716" w:type="dxa"/>
          </w:tcPr>
          <w:p w:rsidR="00722D7F" w:rsidRPr="001F261B" w:rsidRDefault="00FC21A6" w:rsidP="00B931A8">
            <w:pPr>
              <w:spacing w:before="60" w:after="60"/>
              <w:rPr>
                <w:rFonts w:cs="Times New Roman"/>
                <w:szCs w:val="24"/>
              </w:rPr>
            </w:pPr>
            <w:r w:rsidRPr="001F261B">
              <w:rPr>
                <w:rFonts w:cs="Times New Roman"/>
                <w:szCs w:val="24"/>
              </w:rPr>
              <w:lastRenderedPageBreak/>
              <w:t xml:space="preserve">At this time we are currently in the middle of our unit and we have had to stop due to Milestone testing.  At the conclusion of our unit, each student will bring in a dish, fruit, or vegetable that represents their chosen state.  Our parents are encouraged to come in and </w:t>
            </w:r>
            <w:r w:rsidR="003E7B7B">
              <w:rPr>
                <w:rFonts w:cs="Times New Roman"/>
                <w:szCs w:val="24"/>
              </w:rPr>
              <w:t>view</w:t>
            </w:r>
            <w:r w:rsidRPr="001F261B">
              <w:rPr>
                <w:rFonts w:cs="Times New Roman"/>
                <w:szCs w:val="24"/>
              </w:rPr>
              <w:t xml:space="preserve"> our presentations and enjoy themselves.  My students have really enjoyed this unit so far.  I have taught this unit before, but by adding in the technology and giving them more autonomy has really made a difference.  </w:t>
            </w:r>
            <w:r w:rsidR="003E7B7B">
              <w:rPr>
                <w:rFonts w:cs="Times New Roman"/>
                <w:szCs w:val="24"/>
              </w:rPr>
              <w:t xml:space="preserve">Each week, as the students are working, they are constantly sharing interesting facts that they have learned about their state.  This turned out to be a great unit to learn about the fifty states of America and how to use technology to design our projects.  The excitement and motivation is really catching.  In fact, two of my normally unmotivated students are even getting excited about their states and their tours. </w:t>
            </w:r>
            <w:r w:rsidR="001F261B" w:rsidRPr="001F261B">
              <w:rPr>
                <w:rFonts w:cs="Times New Roman"/>
                <w:szCs w:val="24"/>
              </w:rPr>
              <w:t xml:space="preserve"> </w:t>
            </w:r>
            <w:r w:rsidR="003E7B7B">
              <w:rPr>
                <w:rFonts w:cs="Times New Roman"/>
                <w:szCs w:val="24"/>
              </w:rPr>
              <w:t>Even though this unit is really shaping up well I am finding that we just don’t have enoug</w:t>
            </w:r>
            <w:r w:rsidR="00EF0FE8">
              <w:rPr>
                <w:rFonts w:cs="Times New Roman"/>
                <w:szCs w:val="24"/>
              </w:rPr>
              <w:t xml:space="preserve">h time for everything.  </w:t>
            </w:r>
            <w:r w:rsidR="003E7B7B">
              <w:rPr>
                <w:rFonts w:cs="Times New Roman"/>
                <w:szCs w:val="24"/>
              </w:rPr>
              <w:t xml:space="preserve">I think I </w:t>
            </w:r>
            <w:r w:rsidR="00B931A8">
              <w:rPr>
                <w:rFonts w:cs="Times New Roman"/>
                <w:szCs w:val="24"/>
              </w:rPr>
              <w:t>will</w:t>
            </w:r>
            <w:r w:rsidR="003E7B7B">
              <w:rPr>
                <w:rFonts w:cs="Times New Roman"/>
                <w:szCs w:val="24"/>
              </w:rPr>
              <w:t xml:space="preserve"> look at the lesson plan again and see if there are any tasks that could be deleted</w:t>
            </w:r>
            <w:r w:rsidR="00DD4AAD">
              <w:rPr>
                <w:rFonts w:cs="Times New Roman"/>
                <w:szCs w:val="24"/>
              </w:rPr>
              <w:t xml:space="preserve"> or modified</w:t>
            </w:r>
            <w:r w:rsidR="003E7B7B">
              <w:rPr>
                <w:rFonts w:cs="Times New Roman"/>
                <w:szCs w:val="24"/>
              </w:rPr>
              <w:t>.</w:t>
            </w:r>
            <w:r w:rsidR="00B931A8">
              <w:rPr>
                <w:rFonts w:cs="Times New Roman"/>
                <w:szCs w:val="24"/>
              </w:rPr>
              <w:t xml:space="preserve">  Also, I will add in a reflections component at the end, so my students can share with me what they enjoyed/disliked or what needs to be changed or added to our units.</w:t>
            </w:r>
          </w:p>
        </w:tc>
      </w:tr>
    </w:tbl>
    <w:p w:rsidR="00722D7F" w:rsidRPr="001F7E43" w:rsidRDefault="00722D7F" w:rsidP="00722D7F">
      <w:pPr>
        <w:ind w:left="360"/>
        <w:rPr>
          <w:rFonts w:ascii="Arial" w:hAnsi="Arial"/>
          <w:color w:val="000000"/>
          <w:sz w:val="20"/>
        </w:rPr>
      </w:pPr>
    </w:p>
    <w:p w:rsidR="00722D7F" w:rsidRPr="001F7E43" w:rsidRDefault="00722D7F" w:rsidP="00722D7F">
      <w:pPr>
        <w:tabs>
          <w:tab w:val="left" w:pos="0"/>
        </w:tabs>
        <w:spacing w:after="60" w:line="264" w:lineRule="auto"/>
        <w:rPr>
          <w:rFonts w:ascii="Arial" w:hAnsi="Arial"/>
          <w:b/>
          <w:bCs/>
          <w:color w:val="000000"/>
          <w:sz w:val="20"/>
        </w:rPr>
      </w:pPr>
      <w:r>
        <w:rPr>
          <w:rFonts w:ascii="Arial" w:hAnsi="Arial"/>
          <w:b/>
          <w:bCs/>
          <w:color w:val="000000"/>
          <w:sz w:val="20"/>
        </w:rPr>
        <w:t xml:space="preserve">Closure: </w:t>
      </w:r>
      <w:r w:rsidRPr="001F7E43">
        <w:rPr>
          <w:rFonts w:ascii="Arial" w:hAnsi="Arial"/>
          <w:bCs/>
          <w:color w:val="000000"/>
          <w:sz w:val="20"/>
        </w:rPr>
        <w:t>Anything else you would like to reflect upon regarding lessons learned and/or your experience with implementing this lesson. What advice would you give others if they were to implement the lesson?</w:t>
      </w:r>
      <w:r w:rsidR="00B22FB5">
        <w:rPr>
          <w:rFonts w:ascii="Arial" w:hAnsi="Arial"/>
          <w:bCs/>
          <w:color w:val="000000"/>
          <w:sz w:val="20"/>
        </w:rPr>
        <w:t xml:space="preserve"> Please provide a quality reflection on your experience with this lesson and its implementation. </w:t>
      </w:r>
    </w:p>
    <w:tbl>
      <w:tblPr>
        <w:tblW w:w="10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2"/>
      </w:tblGrid>
      <w:tr w:rsidR="00722D7F" w:rsidRPr="001F7E43" w:rsidTr="00DD4AAD">
        <w:trPr>
          <w:trHeight w:hRule="exact" w:val="2091"/>
        </w:trPr>
        <w:tc>
          <w:tcPr>
            <w:tcW w:w="10642" w:type="dxa"/>
          </w:tcPr>
          <w:p w:rsidR="00722D7F" w:rsidRPr="00DD4AAD" w:rsidRDefault="00EF0FE8" w:rsidP="00DD4AAD">
            <w:pPr>
              <w:spacing w:before="60" w:after="60"/>
              <w:rPr>
                <w:rFonts w:cs="Times New Roman"/>
                <w:szCs w:val="24"/>
              </w:rPr>
            </w:pPr>
            <w:r w:rsidRPr="00DD4AAD">
              <w:rPr>
                <w:rFonts w:cs="Times New Roman"/>
                <w:szCs w:val="24"/>
              </w:rPr>
              <w:t>My students really enjoyed this interdisciplinar</w:t>
            </w:r>
            <w:r w:rsidR="00DD4AAD">
              <w:rPr>
                <w:rFonts w:cs="Times New Roman"/>
                <w:szCs w:val="24"/>
              </w:rPr>
              <w:t>y unit on the states.  There is</w:t>
            </w:r>
            <w:r w:rsidRPr="00DD4AAD">
              <w:rPr>
                <w:rFonts w:cs="Times New Roman"/>
                <w:szCs w:val="24"/>
              </w:rPr>
              <w:t xml:space="preserve"> a lot of excitement amongst them to produce a t</w:t>
            </w:r>
            <w:r w:rsidR="00DD4AAD">
              <w:rPr>
                <w:rFonts w:cs="Times New Roman"/>
                <w:szCs w:val="24"/>
              </w:rPr>
              <w:t>our that is</w:t>
            </w:r>
            <w:r w:rsidRPr="00DD4AAD">
              <w:rPr>
                <w:rFonts w:cs="Times New Roman"/>
                <w:szCs w:val="24"/>
              </w:rPr>
              <w:t xml:space="preserve"> </w:t>
            </w:r>
            <w:r w:rsidR="00B931A8" w:rsidRPr="00DD4AAD">
              <w:rPr>
                <w:rFonts w:cs="Times New Roman"/>
                <w:szCs w:val="24"/>
              </w:rPr>
              <w:t xml:space="preserve">both </w:t>
            </w:r>
            <w:r w:rsidRPr="00DD4AAD">
              <w:rPr>
                <w:rFonts w:cs="Times New Roman"/>
                <w:szCs w:val="24"/>
              </w:rPr>
              <w:t>original and creative</w:t>
            </w:r>
            <w:r w:rsidR="00DD4AAD">
              <w:rPr>
                <w:rFonts w:cs="Times New Roman"/>
                <w:szCs w:val="24"/>
              </w:rPr>
              <w:t xml:space="preserve">.  Our class is now going to share our knowledge of Web 2.0 tools with the other section of second grade gifted students.  I am hoping that this exchange will foster the growth of integration of technology into many of our pre-existing units.  The advice I would give other teachers would be to explore all of the Web 2.0 tools before diving into this unit.  Exploring the tools beforehand saves time and it helps tremendously with trouble-shooting.  Also, you’re able to learn the ins and outs and you’re able to add your own creative twist to it.   </w:t>
            </w:r>
          </w:p>
        </w:tc>
      </w:tr>
    </w:tbl>
    <w:p w:rsidR="00722D7F" w:rsidRDefault="00722D7F" w:rsidP="00722D7F">
      <w:pPr>
        <w:ind w:left="360"/>
        <w:rPr>
          <w:rFonts w:ascii="Arial" w:hAnsi="Arial"/>
          <w:sz w:val="20"/>
        </w:rPr>
      </w:pPr>
    </w:p>
    <w:p w:rsidR="00943824" w:rsidRDefault="00943824" w:rsidP="00722D7F">
      <w:pPr>
        <w:ind w:left="360"/>
        <w:rPr>
          <w:rFonts w:ascii="Arial" w:hAnsi="Arial"/>
          <w:sz w:val="20"/>
        </w:rPr>
      </w:pPr>
    </w:p>
    <w:p w:rsidR="00235F07" w:rsidRPr="00235F07" w:rsidRDefault="00235F07" w:rsidP="00235F07">
      <w:pPr>
        <w:spacing w:line="480" w:lineRule="auto"/>
        <w:jc w:val="center"/>
        <w:rPr>
          <w:rFonts w:cs="Times New Roman"/>
          <w:b/>
          <w:szCs w:val="24"/>
          <w:u w:val="single"/>
        </w:rPr>
      </w:pPr>
      <w:r w:rsidRPr="00235F07">
        <w:rPr>
          <w:rFonts w:cs="Times New Roman"/>
          <w:b/>
          <w:szCs w:val="24"/>
          <w:u w:val="single"/>
        </w:rPr>
        <w:t>Lesson Plan</w:t>
      </w:r>
    </w:p>
    <w:p w:rsidR="00235F07" w:rsidRPr="00CE767F" w:rsidRDefault="00235F07" w:rsidP="00235F07">
      <w:pPr>
        <w:numPr>
          <w:ilvl w:val="0"/>
          <w:numId w:val="4"/>
        </w:numPr>
        <w:spacing w:before="100" w:beforeAutospacing="1" w:after="100" w:afterAutospacing="1" w:line="480" w:lineRule="auto"/>
        <w:rPr>
          <w:rFonts w:cs="Times New Roman"/>
          <w:color w:val="222222"/>
          <w:szCs w:val="24"/>
        </w:rPr>
      </w:pPr>
      <w:r w:rsidRPr="00235F07">
        <w:rPr>
          <w:rFonts w:cs="Times New Roman"/>
          <w:b/>
          <w:bCs/>
          <w:color w:val="222222"/>
          <w:szCs w:val="24"/>
          <w:u w:val="single"/>
        </w:rPr>
        <w:t>A Quilting We Will Go!:</w:t>
      </w:r>
      <w:r w:rsidRPr="00235F07">
        <w:rPr>
          <w:rFonts w:cs="Times New Roman"/>
          <w:b/>
          <w:bCs/>
          <w:color w:val="222222"/>
          <w:szCs w:val="24"/>
        </w:rPr>
        <w:t> </w:t>
      </w:r>
      <w:r w:rsidRPr="00CE767F">
        <w:rPr>
          <w:rFonts w:cs="Times New Roman"/>
          <w:color w:val="222222"/>
          <w:szCs w:val="24"/>
        </w:rPr>
        <w:t>Follow the directions to create a quilt square about your state.  We will combine these squares to make a class quilt. In the center square draw the outline of your state and write the state’s name below it.  Place a star approximately where the capital of your state is located.  Write the name of the capital.  In the remaining four squares:</w:t>
      </w:r>
    </w:p>
    <w:p w:rsidR="00235F07" w:rsidRPr="00CE767F" w:rsidRDefault="00235F07" w:rsidP="00235F07">
      <w:pPr>
        <w:numPr>
          <w:ilvl w:val="1"/>
          <w:numId w:val="4"/>
        </w:numPr>
        <w:spacing w:before="100" w:beforeAutospacing="1" w:after="100" w:afterAutospacing="1" w:line="480" w:lineRule="auto"/>
        <w:rPr>
          <w:rFonts w:cs="Times New Roman"/>
          <w:color w:val="222222"/>
          <w:szCs w:val="24"/>
        </w:rPr>
      </w:pPr>
      <w:r w:rsidRPr="00CE767F">
        <w:rPr>
          <w:rFonts w:cs="Times New Roman"/>
          <w:color w:val="222222"/>
          <w:szCs w:val="24"/>
        </w:rPr>
        <w:t>Draw and color your state flag</w:t>
      </w:r>
    </w:p>
    <w:p w:rsidR="00235F07" w:rsidRPr="00CE767F" w:rsidRDefault="00235F07" w:rsidP="00235F07">
      <w:pPr>
        <w:numPr>
          <w:ilvl w:val="1"/>
          <w:numId w:val="4"/>
        </w:numPr>
        <w:spacing w:before="100" w:beforeAutospacing="1" w:after="100" w:afterAutospacing="1" w:line="480" w:lineRule="auto"/>
        <w:rPr>
          <w:rFonts w:cs="Times New Roman"/>
          <w:color w:val="222222"/>
          <w:szCs w:val="24"/>
        </w:rPr>
      </w:pPr>
      <w:r w:rsidRPr="00CE767F">
        <w:rPr>
          <w:rFonts w:cs="Times New Roman"/>
          <w:color w:val="222222"/>
          <w:szCs w:val="24"/>
        </w:rPr>
        <w:t>Draw, color, and label your state flower, tree, animal, song, seal or another symbol you find interesting.</w:t>
      </w:r>
    </w:p>
    <w:p w:rsidR="00235F07" w:rsidRPr="00CE767F" w:rsidRDefault="00235F07" w:rsidP="00235F07">
      <w:pPr>
        <w:numPr>
          <w:ilvl w:val="1"/>
          <w:numId w:val="4"/>
        </w:numPr>
        <w:spacing w:before="100" w:beforeAutospacing="1" w:after="100" w:afterAutospacing="1" w:line="480" w:lineRule="auto"/>
        <w:rPr>
          <w:rFonts w:cs="Times New Roman"/>
          <w:color w:val="222222"/>
          <w:szCs w:val="24"/>
        </w:rPr>
      </w:pPr>
      <w:r w:rsidRPr="00CE767F">
        <w:rPr>
          <w:rFonts w:cs="Times New Roman"/>
          <w:color w:val="222222"/>
          <w:szCs w:val="24"/>
        </w:rPr>
        <w:t>Be sure to lightly color the background of each square so that there is no white showing.  Use lots of color and take your time as these will be displayed in the hall!</w:t>
      </w:r>
    </w:p>
    <w:p w:rsidR="00235F07" w:rsidRDefault="00235F07" w:rsidP="00235F07">
      <w:pPr>
        <w:numPr>
          <w:ilvl w:val="0"/>
          <w:numId w:val="4"/>
        </w:numPr>
        <w:spacing w:before="100" w:beforeAutospacing="1" w:after="100" w:afterAutospacing="1" w:line="480" w:lineRule="auto"/>
        <w:rPr>
          <w:rFonts w:cs="Times New Roman"/>
          <w:color w:val="222222"/>
          <w:szCs w:val="24"/>
        </w:rPr>
      </w:pPr>
      <w:r w:rsidRPr="00235F07">
        <w:rPr>
          <w:rFonts w:cs="Times New Roman"/>
          <w:b/>
          <w:bCs/>
          <w:color w:val="222222"/>
          <w:szCs w:val="24"/>
          <w:u w:val="single"/>
        </w:rPr>
        <w:lastRenderedPageBreak/>
        <w:t>Stately Histories:</w:t>
      </w:r>
      <w:r w:rsidRPr="00235F07">
        <w:rPr>
          <w:rFonts w:cs="Times New Roman"/>
          <w:b/>
          <w:bCs/>
          <w:color w:val="222222"/>
          <w:szCs w:val="24"/>
        </w:rPr>
        <w:t> </w:t>
      </w:r>
      <w:r w:rsidRPr="00CE767F">
        <w:rPr>
          <w:rFonts w:cs="Times New Roman"/>
          <w:color w:val="222222"/>
          <w:szCs w:val="24"/>
        </w:rPr>
        <w:t>Students will research how their state began and they will identify at least 10 significant events in their states history.</w:t>
      </w:r>
      <w:r w:rsidR="009557C2">
        <w:rPr>
          <w:rFonts w:cs="Times New Roman"/>
          <w:color w:val="222222"/>
          <w:szCs w:val="24"/>
        </w:rPr>
        <w:t xml:space="preserve">  Students will create an account</w:t>
      </w:r>
      <w:r w:rsidR="006816CC">
        <w:rPr>
          <w:rFonts w:cs="Times New Roman"/>
          <w:color w:val="222222"/>
          <w:szCs w:val="24"/>
        </w:rPr>
        <w:t xml:space="preserve"> on </w:t>
      </w:r>
      <w:hyperlink r:id="rId25" w:history="1">
        <w:r w:rsidR="006816CC" w:rsidRPr="006816CC">
          <w:rPr>
            <w:rStyle w:val="Hyperlink"/>
            <w:rFonts w:cs="Times New Roman"/>
            <w:szCs w:val="24"/>
          </w:rPr>
          <w:t>Timetoast</w:t>
        </w:r>
      </w:hyperlink>
      <w:r w:rsidR="009557C2">
        <w:rPr>
          <w:rFonts w:cs="Times New Roman"/>
          <w:color w:val="222222"/>
          <w:szCs w:val="24"/>
        </w:rPr>
        <w:t>.  Using Timetoast create a timeline of your state’s history.  Please remember you must add 10 significant events</w:t>
      </w:r>
      <w:r w:rsidR="00DD4AAD">
        <w:rPr>
          <w:rFonts w:cs="Times New Roman"/>
          <w:color w:val="222222"/>
          <w:szCs w:val="24"/>
        </w:rPr>
        <w:t xml:space="preserve"> and images</w:t>
      </w:r>
      <w:r w:rsidR="009557C2">
        <w:rPr>
          <w:rFonts w:cs="Times New Roman"/>
          <w:color w:val="222222"/>
          <w:szCs w:val="24"/>
        </w:rPr>
        <w:t>.</w:t>
      </w:r>
    </w:p>
    <w:p w:rsidR="00235F07" w:rsidRPr="00CE767F" w:rsidRDefault="00235F07" w:rsidP="00235F07">
      <w:pPr>
        <w:numPr>
          <w:ilvl w:val="0"/>
          <w:numId w:val="4"/>
        </w:numPr>
        <w:spacing w:before="100" w:beforeAutospacing="1" w:after="100" w:afterAutospacing="1" w:line="480" w:lineRule="auto"/>
        <w:rPr>
          <w:rFonts w:cs="Times New Roman"/>
          <w:color w:val="222222"/>
          <w:szCs w:val="24"/>
        </w:rPr>
      </w:pPr>
      <w:r w:rsidRPr="00235F07">
        <w:rPr>
          <w:rFonts w:cs="Times New Roman"/>
          <w:b/>
          <w:bCs/>
          <w:color w:val="222222"/>
          <w:szCs w:val="24"/>
          <w:u w:val="single"/>
        </w:rPr>
        <w:t>Historical Personalities on Parade:</w:t>
      </w:r>
      <w:r w:rsidRPr="00CE767F">
        <w:rPr>
          <w:rFonts w:cs="Times New Roman"/>
          <w:color w:val="222222"/>
          <w:szCs w:val="24"/>
        </w:rPr>
        <w:t> Each student will choose one person to research about from their state.  Students are encouraged to find out about the person’s main contributions to their state and the nation, his or her personal charact</w:t>
      </w:r>
      <w:r w:rsidR="009557C2">
        <w:rPr>
          <w:rFonts w:cs="Times New Roman"/>
          <w:color w:val="222222"/>
          <w:szCs w:val="24"/>
        </w:rPr>
        <w:t xml:space="preserve">eristics, and other interesting </w:t>
      </w:r>
      <w:r w:rsidRPr="00CE767F">
        <w:rPr>
          <w:rFonts w:cs="Times New Roman"/>
          <w:color w:val="222222"/>
          <w:szCs w:val="24"/>
        </w:rPr>
        <w:t xml:space="preserve">facts.  After taking notes, you will rewrite your information from the first person point of view.  Students will then create their famous historian </w:t>
      </w:r>
      <w:r w:rsidR="009557C2">
        <w:rPr>
          <w:rFonts w:cs="Times New Roman"/>
          <w:color w:val="222222"/>
          <w:szCs w:val="24"/>
        </w:rPr>
        <w:t xml:space="preserve">talking </w:t>
      </w:r>
      <w:r w:rsidRPr="00CE767F">
        <w:rPr>
          <w:rFonts w:cs="Times New Roman"/>
          <w:color w:val="222222"/>
          <w:szCs w:val="24"/>
        </w:rPr>
        <w:t xml:space="preserve">using </w:t>
      </w:r>
      <w:hyperlink r:id="rId26" w:history="1">
        <w:r w:rsidR="009557C2" w:rsidRPr="006816CC">
          <w:rPr>
            <w:rStyle w:val="Hyperlink"/>
            <w:rFonts w:cs="Times New Roman"/>
            <w:szCs w:val="24"/>
          </w:rPr>
          <w:t>Blabberize</w:t>
        </w:r>
      </w:hyperlink>
      <w:r w:rsidR="009557C2">
        <w:rPr>
          <w:rFonts w:cs="Times New Roman"/>
          <w:color w:val="222222"/>
          <w:szCs w:val="24"/>
        </w:rPr>
        <w:t>.</w:t>
      </w:r>
      <w:r w:rsidR="006816CC">
        <w:rPr>
          <w:rFonts w:cs="Times New Roman"/>
          <w:color w:val="222222"/>
          <w:szCs w:val="24"/>
        </w:rPr>
        <w:t xml:space="preserve">  Students will need to create a free Blabberize account</w:t>
      </w:r>
      <w:r w:rsidR="00DD4AAD">
        <w:rPr>
          <w:rFonts w:cs="Times New Roman"/>
          <w:color w:val="222222"/>
          <w:szCs w:val="24"/>
        </w:rPr>
        <w:t xml:space="preserve"> using their school email address, login, and password</w:t>
      </w:r>
      <w:r w:rsidR="006816CC">
        <w:rPr>
          <w:rFonts w:cs="Times New Roman"/>
          <w:color w:val="222222"/>
          <w:szCs w:val="24"/>
        </w:rPr>
        <w:t>.</w:t>
      </w:r>
    </w:p>
    <w:p w:rsidR="00235F07" w:rsidRPr="00CE767F" w:rsidRDefault="00235F07" w:rsidP="00235F07">
      <w:pPr>
        <w:numPr>
          <w:ilvl w:val="0"/>
          <w:numId w:val="4"/>
        </w:numPr>
        <w:spacing w:before="100" w:beforeAutospacing="1" w:after="100" w:afterAutospacing="1" w:line="480" w:lineRule="auto"/>
        <w:rPr>
          <w:rFonts w:cs="Times New Roman"/>
          <w:color w:val="222222"/>
          <w:szCs w:val="24"/>
        </w:rPr>
      </w:pPr>
      <w:r w:rsidRPr="00235F07">
        <w:rPr>
          <w:rFonts w:cs="Times New Roman"/>
          <w:b/>
          <w:bCs/>
          <w:color w:val="222222"/>
          <w:szCs w:val="24"/>
          <w:u w:val="single"/>
        </w:rPr>
        <w:t>State-ly Glyphs:</w:t>
      </w:r>
      <w:r w:rsidRPr="00CE767F">
        <w:rPr>
          <w:rFonts w:cs="Times New Roman"/>
          <w:color w:val="222222"/>
          <w:szCs w:val="24"/>
        </w:rPr>
        <w:t xml:space="preserve"> The state-ly glyphs are a pictorial display of information that display statistics about your assigned state.  Each symbol in the picture represents information about the glyph subject. </w:t>
      </w:r>
      <w:r w:rsidRPr="00216523">
        <w:rPr>
          <w:rFonts w:cs="Times New Roman"/>
          <w:color w:val="222222"/>
          <w:szCs w:val="24"/>
        </w:rPr>
        <w:t xml:space="preserve">Please use </w:t>
      </w:r>
      <w:r w:rsidR="00216523">
        <w:rPr>
          <w:rFonts w:cs="Times New Roman"/>
          <w:color w:val="222222"/>
          <w:szCs w:val="24"/>
        </w:rPr>
        <w:t>the attached pages 119 and 117</w:t>
      </w:r>
      <w:r w:rsidRPr="00CE767F">
        <w:rPr>
          <w:rFonts w:cs="Times New Roman"/>
          <w:color w:val="222222"/>
          <w:szCs w:val="24"/>
        </w:rPr>
        <w:t>.  After you have created your glyph then you will study the other glyphs displayed in the classroom.  You will be comparing the other states to the state that you have chosen to research.</w:t>
      </w:r>
    </w:p>
    <w:p w:rsidR="00235F07" w:rsidRPr="00CE767F" w:rsidRDefault="00235F07" w:rsidP="00235F07">
      <w:pPr>
        <w:numPr>
          <w:ilvl w:val="0"/>
          <w:numId w:val="4"/>
        </w:numPr>
        <w:spacing w:before="100" w:beforeAutospacing="1" w:after="100" w:afterAutospacing="1" w:line="480" w:lineRule="auto"/>
        <w:rPr>
          <w:rFonts w:cs="Times New Roman"/>
          <w:color w:val="222222"/>
          <w:szCs w:val="24"/>
        </w:rPr>
      </w:pPr>
      <w:r w:rsidRPr="00235F07">
        <w:rPr>
          <w:rFonts w:cs="Times New Roman"/>
          <w:b/>
          <w:bCs/>
          <w:color w:val="222222"/>
          <w:szCs w:val="24"/>
          <w:u w:val="single"/>
        </w:rPr>
        <w:t>State Maps:</w:t>
      </w:r>
      <w:r w:rsidRPr="00CE767F">
        <w:rPr>
          <w:rFonts w:cs="Times New Roman"/>
          <w:color w:val="222222"/>
          <w:szCs w:val="24"/>
        </w:rPr>
        <w:t> Students will use online atlases to gather facts about the state’s physical features and natural landmarks.  Draw physical features on State Map posters and include a map key along with a list of products and minerals. </w:t>
      </w:r>
    </w:p>
    <w:p w:rsidR="00235F07" w:rsidRPr="00CE767F" w:rsidRDefault="00235F07" w:rsidP="00235F07">
      <w:pPr>
        <w:numPr>
          <w:ilvl w:val="0"/>
          <w:numId w:val="4"/>
        </w:numPr>
        <w:spacing w:before="100" w:beforeAutospacing="1" w:after="100" w:afterAutospacing="1" w:line="480" w:lineRule="auto"/>
        <w:rPr>
          <w:rFonts w:cs="Times New Roman"/>
          <w:color w:val="222222"/>
          <w:szCs w:val="24"/>
        </w:rPr>
      </w:pPr>
      <w:r w:rsidRPr="00235F07">
        <w:rPr>
          <w:rFonts w:cs="Times New Roman"/>
          <w:b/>
          <w:bCs/>
          <w:color w:val="222222"/>
          <w:szCs w:val="24"/>
          <w:u w:val="single"/>
        </w:rPr>
        <w:t>State Poems:</w:t>
      </w:r>
      <w:r w:rsidRPr="00CE767F">
        <w:rPr>
          <w:rFonts w:cs="Times New Roman"/>
          <w:color w:val="222222"/>
          <w:szCs w:val="24"/>
        </w:rPr>
        <w:t> Students will take all of the research that they have collected and use it to create their state poems.  Students will type up these poems and they will be displayed in the hallway.</w:t>
      </w:r>
    </w:p>
    <w:p w:rsidR="00235F07" w:rsidRPr="00216523" w:rsidRDefault="00235F07" w:rsidP="00216523">
      <w:pPr>
        <w:numPr>
          <w:ilvl w:val="0"/>
          <w:numId w:val="4"/>
        </w:numPr>
        <w:spacing w:before="100" w:beforeAutospacing="1" w:after="100" w:afterAutospacing="1" w:line="480" w:lineRule="auto"/>
        <w:rPr>
          <w:rFonts w:cs="Times New Roman"/>
          <w:color w:val="222222"/>
          <w:szCs w:val="24"/>
        </w:rPr>
      </w:pPr>
      <w:r w:rsidRPr="00235F07">
        <w:rPr>
          <w:rFonts w:cs="Times New Roman"/>
          <w:b/>
          <w:bCs/>
          <w:color w:val="222222"/>
          <w:szCs w:val="24"/>
          <w:u w:val="single"/>
        </w:rPr>
        <w:t>Cumulative Project- Google Tour Builder:</w:t>
      </w:r>
      <w:r w:rsidRPr="00CE767F">
        <w:rPr>
          <w:rFonts w:cs="Times New Roman"/>
          <w:color w:val="222222"/>
          <w:szCs w:val="24"/>
        </w:rPr>
        <w:t xml:space="preserve"> To document our journey each student will create a tour using Google Tour Builder.  While using </w:t>
      </w:r>
      <w:hyperlink r:id="rId27" w:history="1">
        <w:r w:rsidRPr="00EE5B84">
          <w:rPr>
            <w:rStyle w:val="Hyperlink"/>
            <w:rFonts w:cs="Times New Roman"/>
            <w:szCs w:val="24"/>
          </w:rPr>
          <w:t>Google Tour Builder</w:t>
        </w:r>
      </w:hyperlink>
      <w:r w:rsidRPr="00CE767F">
        <w:rPr>
          <w:rFonts w:cs="Times New Roman"/>
          <w:color w:val="222222"/>
          <w:szCs w:val="24"/>
        </w:rPr>
        <w:t xml:space="preserve"> we will embed videos, pictures, and other historical facts to showcase our states.</w:t>
      </w:r>
    </w:p>
    <w:p w:rsidR="00216523" w:rsidRDefault="00216523" w:rsidP="00216523">
      <w:pPr>
        <w:jc w:val="center"/>
        <w:rPr>
          <w:rFonts w:cs="Times New Roman"/>
          <w:b/>
          <w:sz w:val="28"/>
          <w:szCs w:val="28"/>
        </w:rPr>
      </w:pPr>
      <w:r w:rsidRPr="00216523">
        <w:rPr>
          <w:rFonts w:cs="Times New Roman"/>
          <w:b/>
          <w:sz w:val="28"/>
          <w:szCs w:val="28"/>
        </w:rPr>
        <w:t>Internet Resources</w:t>
      </w:r>
    </w:p>
    <w:p w:rsidR="00216523" w:rsidRPr="00216523" w:rsidRDefault="00216523" w:rsidP="00216523">
      <w:pPr>
        <w:jc w:val="center"/>
        <w:rPr>
          <w:rFonts w:cs="Times New Roman"/>
          <w:b/>
          <w:sz w:val="28"/>
          <w:szCs w:val="28"/>
        </w:rPr>
      </w:pPr>
    </w:p>
    <w:p w:rsidR="003E1B6C" w:rsidRDefault="00216523" w:rsidP="00216523">
      <w:pPr>
        <w:rPr>
          <w:rFonts w:cs="Times New Roman"/>
          <w:szCs w:val="24"/>
        </w:rPr>
      </w:pPr>
      <w:r w:rsidRPr="00B4798B">
        <w:rPr>
          <w:rFonts w:cs="Times New Roman"/>
          <w:szCs w:val="24"/>
        </w:rPr>
        <w:lastRenderedPageBreak/>
        <w:t>Here are some internet resources to help with your research:</w:t>
      </w:r>
      <w:r w:rsidRPr="00B4798B">
        <w:rPr>
          <w:rFonts w:cs="Times New Roman"/>
          <w:szCs w:val="24"/>
        </w:rPr>
        <w:br/>
      </w:r>
      <w:r w:rsidRPr="00B4798B">
        <w:rPr>
          <w:rStyle w:val="Strong"/>
          <w:rFonts w:cs="Times New Roman"/>
          <w:szCs w:val="24"/>
        </w:rPr>
        <w:t>A Quilting We Will Go:</w:t>
      </w:r>
      <w:r w:rsidRPr="00B4798B">
        <w:rPr>
          <w:rFonts w:cs="Times New Roman"/>
          <w:szCs w:val="24"/>
        </w:rPr>
        <w:br/>
      </w:r>
      <w:hyperlink r:id="rId28" w:history="1">
        <w:r w:rsidRPr="00B4798B">
          <w:rPr>
            <w:rStyle w:val="Hyperlink"/>
            <w:rFonts w:cs="Times New Roman"/>
            <w:color w:val="auto"/>
            <w:szCs w:val="24"/>
          </w:rPr>
          <w:t>http://www.enchantedlearning.com/usa/states/</w:t>
        </w:r>
      </w:hyperlink>
      <w:r w:rsidRPr="00B4798B">
        <w:rPr>
          <w:rFonts w:cs="Times New Roman"/>
          <w:szCs w:val="24"/>
        </w:rPr>
        <w:br/>
      </w:r>
      <w:hyperlink r:id="rId29" w:history="1">
        <w:r w:rsidRPr="00B4798B">
          <w:rPr>
            <w:rStyle w:val="Hyperlink"/>
            <w:rFonts w:cs="Times New Roman"/>
            <w:color w:val="auto"/>
            <w:szCs w:val="24"/>
          </w:rPr>
          <w:t>http://www.50states.com/</w:t>
        </w:r>
      </w:hyperlink>
      <w:r w:rsidRPr="00B4798B">
        <w:rPr>
          <w:rFonts w:cs="Times New Roman"/>
          <w:szCs w:val="24"/>
        </w:rPr>
        <w:br/>
      </w:r>
      <w:hyperlink r:id="rId30" w:history="1">
        <w:r w:rsidRPr="00B4798B">
          <w:rPr>
            <w:rStyle w:val="Hyperlink"/>
            <w:rFonts w:cs="Times New Roman"/>
            <w:color w:val="auto"/>
            <w:szCs w:val="24"/>
          </w:rPr>
          <w:t>​</w:t>
        </w:r>
      </w:hyperlink>
      <w:r w:rsidRPr="00B4798B">
        <w:rPr>
          <w:rFonts w:cs="Times New Roman"/>
          <w:szCs w:val="24"/>
        </w:rPr>
        <w:br/>
      </w:r>
      <w:r w:rsidRPr="00B4798B">
        <w:rPr>
          <w:rStyle w:val="Strong"/>
          <w:rFonts w:cs="Times New Roman"/>
          <w:szCs w:val="24"/>
        </w:rPr>
        <w:t>Historical Timelines:</w:t>
      </w:r>
      <w:r w:rsidRPr="00B4798B">
        <w:rPr>
          <w:rFonts w:cs="Times New Roman"/>
          <w:szCs w:val="24"/>
        </w:rPr>
        <w:br/>
      </w:r>
      <w:hyperlink r:id="rId31" w:tgtFrame="_blank" w:history="1">
        <w:r w:rsidRPr="00B4798B">
          <w:rPr>
            <w:rStyle w:val="Hyperlink"/>
            <w:rFonts w:cs="Times New Roman"/>
            <w:color w:val="auto"/>
            <w:szCs w:val="24"/>
          </w:rPr>
          <w:t>http://www.infoplease.com/states.html</w:t>
        </w:r>
      </w:hyperlink>
      <w:r w:rsidRPr="00B4798B">
        <w:rPr>
          <w:rFonts w:cs="Times New Roman"/>
          <w:szCs w:val="24"/>
        </w:rPr>
        <w:br/>
      </w:r>
      <w:hyperlink r:id="rId32" w:history="1">
        <w:r w:rsidRPr="00B4798B">
          <w:rPr>
            <w:rStyle w:val="Hyperlink"/>
            <w:rFonts w:cs="Times New Roman"/>
            <w:color w:val="auto"/>
            <w:szCs w:val="24"/>
          </w:rPr>
          <w:t>http://mrnussbaum.com/united-states/fifty_states/</w:t>
        </w:r>
      </w:hyperlink>
    </w:p>
    <w:p w:rsidR="00216523" w:rsidRPr="00216523" w:rsidRDefault="003E1B6C" w:rsidP="00216523">
      <w:pPr>
        <w:rPr>
          <w:rFonts w:cs="Times New Roman"/>
          <w:szCs w:val="24"/>
        </w:rPr>
      </w:pPr>
      <w:r>
        <w:rPr>
          <w:rFonts w:cs="Times New Roman"/>
          <w:szCs w:val="24"/>
        </w:rPr>
        <w:t>Images-</w:t>
      </w:r>
      <w:r w:rsidRPr="00D66EEE">
        <w:rPr>
          <w:rFonts w:cs="Times New Roman"/>
          <w:szCs w:val="24"/>
        </w:rPr>
        <w:t xml:space="preserve"> </w:t>
      </w:r>
      <w:hyperlink r:id="rId33" w:history="1">
        <w:r w:rsidRPr="00D66EEE">
          <w:rPr>
            <w:rStyle w:val="Hyperlink"/>
            <w:rFonts w:cs="Times New Roman"/>
            <w:color w:val="auto"/>
            <w:szCs w:val="24"/>
          </w:rPr>
          <w:t>https://pixabay.com/</w:t>
        </w:r>
      </w:hyperlink>
      <w:r w:rsidR="00216523" w:rsidRPr="00B4798B">
        <w:rPr>
          <w:rFonts w:cs="Times New Roman"/>
          <w:szCs w:val="24"/>
        </w:rPr>
        <w:br/>
      </w:r>
      <w:r w:rsidR="00216523" w:rsidRPr="00B4798B">
        <w:rPr>
          <w:rFonts w:cs="Times New Roman"/>
          <w:szCs w:val="24"/>
        </w:rPr>
        <w:br/>
      </w:r>
      <w:r w:rsidR="00216523" w:rsidRPr="00B4798B">
        <w:rPr>
          <w:rStyle w:val="Strong"/>
          <w:rFonts w:cs="Times New Roman"/>
          <w:szCs w:val="24"/>
        </w:rPr>
        <w:t>Historical Personalities Parade:</w:t>
      </w:r>
      <w:r w:rsidR="00216523" w:rsidRPr="00B4798B">
        <w:rPr>
          <w:rFonts w:cs="Times New Roman"/>
          <w:szCs w:val="24"/>
        </w:rPr>
        <w:br/>
      </w:r>
      <w:hyperlink r:id="rId34" w:tgtFrame="_blank" w:history="1">
        <w:r w:rsidR="00216523" w:rsidRPr="00B4798B">
          <w:rPr>
            <w:rStyle w:val="Hyperlink"/>
            <w:rFonts w:cs="Times New Roman"/>
            <w:color w:val="auto"/>
            <w:szCs w:val="24"/>
          </w:rPr>
          <w:t>http://www.50states.com/bio/</w:t>
        </w:r>
      </w:hyperlink>
      <w:r w:rsidR="00216523" w:rsidRPr="00B4798B">
        <w:rPr>
          <w:rFonts w:cs="Times New Roman"/>
          <w:szCs w:val="24"/>
        </w:rPr>
        <w:br/>
      </w:r>
      <w:hyperlink r:id="rId35" w:tgtFrame="_blank" w:history="1">
        <w:r w:rsidR="00216523" w:rsidRPr="00B4798B">
          <w:rPr>
            <w:rStyle w:val="Hyperlink"/>
            <w:rFonts w:cs="Times New Roman"/>
            <w:color w:val="auto"/>
            <w:szCs w:val="24"/>
          </w:rPr>
          <w:t>http://www.biography.com/</w:t>
        </w:r>
      </w:hyperlink>
      <w:r w:rsidR="00216523" w:rsidRPr="00B4798B">
        <w:rPr>
          <w:rFonts w:cs="Times New Roman"/>
          <w:szCs w:val="24"/>
        </w:rPr>
        <w:br/>
      </w:r>
      <w:r w:rsidR="00216523" w:rsidRPr="00B4798B">
        <w:rPr>
          <w:rStyle w:val="Strong"/>
          <w:rFonts w:cs="Times New Roman"/>
          <w:szCs w:val="24"/>
        </w:rPr>
        <w:t>​</w:t>
      </w:r>
      <w:r w:rsidR="00216523" w:rsidRPr="00B4798B">
        <w:rPr>
          <w:rFonts w:cs="Times New Roman"/>
          <w:b/>
          <w:bCs/>
          <w:szCs w:val="24"/>
        </w:rPr>
        <w:br/>
      </w:r>
      <w:r w:rsidR="00216523" w:rsidRPr="00B4798B">
        <w:rPr>
          <w:rStyle w:val="Strong"/>
          <w:rFonts w:cs="Times New Roman"/>
          <w:szCs w:val="24"/>
        </w:rPr>
        <w:t>State-ly Glyphs:</w:t>
      </w:r>
      <w:r w:rsidR="00216523" w:rsidRPr="00B4798B">
        <w:rPr>
          <w:rFonts w:cs="Times New Roman"/>
          <w:szCs w:val="24"/>
        </w:rPr>
        <w:br/>
      </w:r>
      <w:hyperlink r:id="rId36" w:history="1">
        <w:r w:rsidR="00216523" w:rsidRPr="00B4798B">
          <w:rPr>
            <w:rStyle w:val="Hyperlink"/>
            <w:rFonts w:cs="Times New Roman"/>
            <w:color w:val="auto"/>
            <w:szCs w:val="24"/>
          </w:rPr>
          <w:t>http://www.census.gov/population/censusdata/urpop0090.txt</w:t>
        </w:r>
      </w:hyperlink>
      <w:r w:rsidR="00216523" w:rsidRPr="00B4798B">
        <w:rPr>
          <w:rFonts w:cs="Times New Roman"/>
          <w:szCs w:val="24"/>
        </w:rPr>
        <w:br/>
      </w:r>
      <w:hyperlink r:id="rId37" w:history="1">
        <w:r w:rsidR="00216523" w:rsidRPr="00B4798B">
          <w:rPr>
            <w:rStyle w:val="Hyperlink"/>
            <w:rFonts w:cs="Times New Roman"/>
            <w:color w:val="auto"/>
            <w:szCs w:val="24"/>
          </w:rPr>
          <w:t>http://www.enchantedlearning.com/usa/states/</w:t>
        </w:r>
      </w:hyperlink>
      <w:r w:rsidR="00216523" w:rsidRPr="00B4798B">
        <w:rPr>
          <w:rFonts w:cs="Times New Roman"/>
          <w:szCs w:val="24"/>
        </w:rPr>
        <w:br/>
      </w:r>
      <w:hyperlink r:id="rId38" w:history="1">
        <w:r w:rsidR="00216523" w:rsidRPr="00B4798B">
          <w:rPr>
            <w:rStyle w:val="Hyperlink"/>
            <w:rFonts w:cs="Times New Roman"/>
            <w:color w:val="auto"/>
            <w:szCs w:val="24"/>
          </w:rPr>
          <w:t>http://www.infoplease.com/states.html</w:t>
        </w:r>
      </w:hyperlink>
      <w:r w:rsidR="00216523" w:rsidRPr="00B4798B">
        <w:rPr>
          <w:rFonts w:cs="Times New Roman"/>
          <w:szCs w:val="24"/>
        </w:rPr>
        <w:br/>
      </w:r>
      <w:hyperlink r:id="rId39" w:history="1">
        <w:r w:rsidR="00216523" w:rsidRPr="00B4798B">
          <w:rPr>
            <w:rStyle w:val="Hyperlink"/>
            <w:rFonts w:cs="Times New Roman"/>
            <w:color w:val="auto"/>
            <w:szCs w:val="24"/>
          </w:rPr>
          <w:t>http://www.50states.com/</w:t>
        </w:r>
      </w:hyperlink>
      <w:r w:rsidR="00216523" w:rsidRPr="00B4798B">
        <w:rPr>
          <w:rFonts w:cs="Times New Roman"/>
          <w:szCs w:val="24"/>
        </w:rPr>
        <w:br/>
      </w:r>
      <w:r w:rsidR="00216523" w:rsidRPr="00B4798B">
        <w:rPr>
          <w:rFonts w:cs="Times New Roman"/>
          <w:szCs w:val="24"/>
        </w:rPr>
        <w:br/>
      </w:r>
      <w:r w:rsidR="00216523" w:rsidRPr="00B4798B">
        <w:rPr>
          <w:rStyle w:val="Strong"/>
          <w:rFonts w:cs="Times New Roman"/>
          <w:szCs w:val="24"/>
        </w:rPr>
        <w:t>State Maps:</w:t>
      </w:r>
      <w:r w:rsidR="00216523" w:rsidRPr="00B4798B">
        <w:rPr>
          <w:rFonts w:cs="Times New Roman"/>
          <w:b/>
          <w:bCs/>
          <w:szCs w:val="24"/>
        </w:rPr>
        <w:br/>
      </w:r>
      <w:hyperlink r:id="rId40" w:tgtFrame="_blank" w:history="1">
        <w:r w:rsidR="00216523" w:rsidRPr="00B4798B">
          <w:rPr>
            <w:rStyle w:val="Hyperlink"/>
            <w:rFonts w:cs="Times New Roman"/>
            <w:color w:val="auto"/>
            <w:szCs w:val="24"/>
          </w:rPr>
          <w:t>http://www.enchantedlearning.com/usa/states/</w:t>
        </w:r>
        <w:r w:rsidR="00216523" w:rsidRPr="00B4798B">
          <w:rPr>
            <w:rFonts w:cs="Times New Roman"/>
            <w:szCs w:val="24"/>
          </w:rPr>
          <w:br/>
        </w:r>
      </w:hyperlink>
      <w:r w:rsidR="00216523" w:rsidRPr="00B4798B">
        <w:rPr>
          <w:rFonts w:cs="Times New Roman"/>
          <w:b/>
          <w:bCs/>
          <w:szCs w:val="24"/>
        </w:rPr>
        <w:br/>
      </w:r>
      <w:r w:rsidR="00216523" w:rsidRPr="00B4798B">
        <w:rPr>
          <w:rStyle w:val="Strong"/>
          <w:rFonts w:cs="Times New Roman"/>
          <w:szCs w:val="24"/>
        </w:rPr>
        <w:t>Google Tour Builder:</w:t>
      </w:r>
      <w:r w:rsidR="00216523" w:rsidRPr="00B4798B">
        <w:rPr>
          <w:rFonts w:cs="Times New Roman"/>
          <w:szCs w:val="24"/>
        </w:rPr>
        <w:br/>
        <w:t>​</w:t>
      </w:r>
      <w:hyperlink r:id="rId41" w:tgtFrame="_blank" w:history="1">
        <w:r w:rsidR="00216523" w:rsidRPr="00B4798B">
          <w:rPr>
            <w:rStyle w:val="Hyperlink"/>
            <w:rFonts w:cs="Times New Roman"/>
            <w:color w:val="auto"/>
            <w:szCs w:val="24"/>
          </w:rPr>
          <w:t>https://tourbuilder.withgoogle.com/</w:t>
        </w:r>
      </w:hyperlink>
      <w:r w:rsidR="00216523" w:rsidRPr="00B4798B">
        <w:rPr>
          <w:rFonts w:cs="Times New Roman"/>
          <w:szCs w:val="24"/>
        </w:rPr>
        <w:br/>
      </w:r>
      <w:r w:rsidR="00216523" w:rsidRPr="00B4798B">
        <w:rPr>
          <w:rFonts w:cs="Times New Roman"/>
          <w:szCs w:val="24"/>
        </w:rPr>
        <w:br/>
      </w:r>
      <w:r w:rsidR="00216523" w:rsidRPr="00B4798B">
        <w:rPr>
          <w:rFonts w:cs="Times New Roman"/>
          <w:b/>
          <w:szCs w:val="24"/>
        </w:rPr>
        <w:t>Games:</w:t>
      </w:r>
      <w:r w:rsidR="00216523" w:rsidRPr="00B4798B">
        <w:rPr>
          <w:rFonts w:cs="Times New Roman"/>
          <w:szCs w:val="24"/>
        </w:rPr>
        <w:br/>
      </w:r>
      <w:hyperlink r:id="rId42" w:history="1">
        <w:r w:rsidR="00216523" w:rsidRPr="00B4798B">
          <w:rPr>
            <w:rStyle w:val="Hyperlink"/>
            <w:rFonts w:cs="Times New Roman"/>
            <w:color w:val="auto"/>
            <w:szCs w:val="24"/>
          </w:rPr>
          <w:t>http://www.sheppardsoftware.com/web_games.htm</w:t>
        </w:r>
      </w:hyperlink>
      <w:r w:rsidR="00216523" w:rsidRPr="00B4798B">
        <w:rPr>
          <w:rFonts w:cs="Times New Roman"/>
          <w:szCs w:val="24"/>
        </w:rPr>
        <w:t> </w:t>
      </w:r>
      <w:r w:rsidR="00216523" w:rsidRPr="00B4798B">
        <w:rPr>
          <w:rFonts w:cs="Times New Roman"/>
          <w:szCs w:val="24"/>
        </w:rPr>
        <w:br/>
      </w:r>
      <w:hyperlink r:id="rId43" w:history="1">
        <w:r w:rsidR="00216523" w:rsidRPr="00B4798B">
          <w:rPr>
            <w:rStyle w:val="Hyperlink"/>
            <w:rFonts w:cs="Times New Roman"/>
            <w:b/>
            <w:bCs/>
            <w:color w:val="auto"/>
            <w:szCs w:val="24"/>
          </w:rPr>
          <w:t>http://www.lizardpoint.com/fun/geoquiz/usaquiz.html</w:t>
        </w:r>
      </w:hyperlink>
    </w:p>
    <w:p w:rsidR="00216523" w:rsidRPr="00235F07" w:rsidRDefault="00216523" w:rsidP="00235F07">
      <w:pPr>
        <w:spacing w:before="100" w:beforeAutospacing="1" w:after="100" w:afterAutospacing="1" w:line="480" w:lineRule="auto"/>
        <w:ind w:left="720"/>
        <w:rPr>
          <w:rFonts w:cs="Times New Roman"/>
          <w:color w:val="222222"/>
          <w:szCs w:val="24"/>
        </w:rPr>
      </w:pPr>
    </w:p>
    <w:p w:rsidR="00216523" w:rsidRPr="00235F07" w:rsidRDefault="00943824" w:rsidP="00DE4DB1">
      <w:pPr>
        <w:spacing w:line="480" w:lineRule="auto"/>
        <w:jc w:val="center"/>
        <w:rPr>
          <w:rFonts w:cs="Times New Roman"/>
          <w:b/>
          <w:sz w:val="40"/>
          <w:szCs w:val="40"/>
          <w:u w:val="single"/>
        </w:rPr>
      </w:pPr>
      <w:r w:rsidRPr="00235F07">
        <w:rPr>
          <w:rFonts w:cs="Times New Roman"/>
          <w:b/>
          <w:sz w:val="40"/>
          <w:szCs w:val="40"/>
          <w:u w:val="single"/>
        </w:rPr>
        <w:t>Google Tour Builder</w:t>
      </w:r>
    </w:p>
    <w:p w:rsidR="00943824" w:rsidRPr="00235F07" w:rsidRDefault="00943824" w:rsidP="00235F07">
      <w:pPr>
        <w:spacing w:line="480" w:lineRule="auto"/>
        <w:jc w:val="center"/>
        <w:rPr>
          <w:rFonts w:cs="Times New Roman"/>
          <w:szCs w:val="24"/>
        </w:rPr>
      </w:pPr>
      <w:r w:rsidRPr="00235F07">
        <w:rPr>
          <w:rFonts w:cs="Times New Roman"/>
          <w:noProof/>
          <w:szCs w:val="24"/>
        </w:rPr>
        <w:drawing>
          <wp:inline distT="0" distB="0" distL="0" distR="0" wp14:anchorId="4AFA44C3" wp14:editId="7E2CD476">
            <wp:extent cx="2095500" cy="1095375"/>
            <wp:effectExtent l="0" t="0" r="0" b="9525"/>
            <wp:docPr id="2" name="Picture 2" descr="C:\Users\tedmondsongoodman\AppData\Local\Microsoft\Windows\Temporary Internet Files\Content.IE5\JEF6DDG5\location-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dmondsongoodman\AppData\Local\Microsoft\Windows\Temporary Internet Files\Content.IE5\JEF6DDG5\location-icon[1].pn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094986" cy="1095106"/>
                    </a:xfrm>
                    <a:prstGeom prst="rect">
                      <a:avLst/>
                    </a:prstGeom>
                    <a:noFill/>
                    <a:ln>
                      <a:noFill/>
                    </a:ln>
                  </pic:spPr>
                </pic:pic>
              </a:graphicData>
            </a:graphic>
          </wp:inline>
        </w:drawing>
      </w:r>
    </w:p>
    <w:p w:rsidR="00315AA8" w:rsidRPr="00235F07" w:rsidRDefault="00315AA8" w:rsidP="00235F07">
      <w:pPr>
        <w:spacing w:line="480" w:lineRule="auto"/>
        <w:jc w:val="center"/>
        <w:rPr>
          <w:rFonts w:cs="Times New Roman"/>
          <w:szCs w:val="24"/>
        </w:rPr>
      </w:pPr>
    </w:p>
    <w:p w:rsidR="00943824" w:rsidRPr="00235F07" w:rsidRDefault="00943824" w:rsidP="00235F07">
      <w:pPr>
        <w:spacing w:line="480" w:lineRule="auto"/>
        <w:rPr>
          <w:rFonts w:cs="Times New Roman"/>
          <w:szCs w:val="24"/>
        </w:rPr>
      </w:pPr>
      <w:r w:rsidRPr="00235F07">
        <w:rPr>
          <w:rFonts w:cs="Times New Roman"/>
          <w:szCs w:val="24"/>
        </w:rPr>
        <w:t xml:space="preserve">We’re off and running on our Tour of America!  </w:t>
      </w:r>
      <w:r w:rsidR="00315AA8" w:rsidRPr="00235F07">
        <w:rPr>
          <w:rFonts w:cs="Times New Roman"/>
          <w:szCs w:val="24"/>
        </w:rPr>
        <w:t>You</w:t>
      </w:r>
      <w:r w:rsidRPr="00235F07">
        <w:rPr>
          <w:rFonts w:cs="Times New Roman"/>
          <w:szCs w:val="24"/>
        </w:rPr>
        <w:t xml:space="preserve"> have already selected </w:t>
      </w:r>
      <w:r w:rsidR="00315AA8" w:rsidRPr="00235F07">
        <w:rPr>
          <w:rFonts w:cs="Times New Roman"/>
          <w:szCs w:val="24"/>
        </w:rPr>
        <w:t>your</w:t>
      </w:r>
      <w:r w:rsidRPr="00235F07">
        <w:rPr>
          <w:rFonts w:cs="Times New Roman"/>
          <w:szCs w:val="24"/>
        </w:rPr>
        <w:t xml:space="preserve"> states and we are learning so much</w:t>
      </w:r>
      <w:r w:rsidR="00315AA8" w:rsidRPr="00235F07">
        <w:rPr>
          <w:rFonts w:cs="Times New Roman"/>
          <w:szCs w:val="24"/>
        </w:rPr>
        <w:t xml:space="preserve"> about them</w:t>
      </w:r>
      <w:r w:rsidRPr="00235F07">
        <w:rPr>
          <w:rFonts w:cs="Times New Roman"/>
          <w:szCs w:val="24"/>
        </w:rPr>
        <w:t xml:space="preserve">!  To document our journey each student will create a tour using Google </w:t>
      </w:r>
      <w:r w:rsidRPr="00235F07">
        <w:rPr>
          <w:rFonts w:cs="Times New Roman"/>
          <w:szCs w:val="24"/>
        </w:rPr>
        <w:lastRenderedPageBreak/>
        <w:t>Tour Builder.  While using Google Tour Builder we will embed videos, pictures, and other historical facts to showcase our states.</w:t>
      </w:r>
    </w:p>
    <w:p w:rsidR="00943824" w:rsidRPr="00235F07" w:rsidRDefault="00943824" w:rsidP="00235F07">
      <w:pPr>
        <w:spacing w:line="480" w:lineRule="auto"/>
        <w:rPr>
          <w:rFonts w:cs="Times New Roman"/>
          <w:b/>
          <w:szCs w:val="24"/>
          <w:u w:val="single"/>
        </w:rPr>
      </w:pPr>
      <w:r w:rsidRPr="00235F07">
        <w:rPr>
          <w:rFonts w:cs="Times New Roman"/>
          <w:b/>
          <w:szCs w:val="24"/>
          <w:u w:val="single"/>
        </w:rPr>
        <w:t>Assignment:</w:t>
      </w:r>
    </w:p>
    <w:p w:rsidR="00943824" w:rsidRPr="00235F07" w:rsidRDefault="00943824" w:rsidP="00235F07">
      <w:pPr>
        <w:spacing w:line="480" w:lineRule="auto"/>
        <w:rPr>
          <w:rFonts w:cs="Times New Roman"/>
          <w:szCs w:val="24"/>
        </w:rPr>
      </w:pPr>
      <w:r w:rsidRPr="00235F07">
        <w:rPr>
          <w:rFonts w:cs="Times New Roman"/>
          <w:szCs w:val="24"/>
        </w:rPr>
        <w:t xml:space="preserve">Each week, as you are researching your chosen state, you will add written facts, pictures, videos, etc. to your tour.  Make sure your complete sentences make sense and they include punctuation marks and capital letters, where needed.  Please refer to the grading rubric for the grading criteria.  Be creative with your tour and happy travels!  </w:t>
      </w:r>
    </w:p>
    <w:p w:rsidR="00943824" w:rsidRPr="00235F07" w:rsidRDefault="00943824" w:rsidP="00235F07">
      <w:pPr>
        <w:spacing w:line="480" w:lineRule="auto"/>
        <w:rPr>
          <w:rFonts w:cs="Times New Roman"/>
          <w:b/>
          <w:szCs w:val="24"/>
        </w:rPr>
      </w:pPr>
      <w:r w:rsidRPr="00235F07">
        <w:rPr>
          <w:rFonts w:cs="Times New Roman"/>
          <w:b/>
          <w:szCs w:val="24"/>
        </w:rPr>
        <w:t>Your tour must include the following items:</w:t>
      </w:r>
    </w:p>
    <w:p w:rsidR="00943824" w:rsidRPr="00235F07" w:rsidRDefault="00943824" w:rsidP="00235F07">
      <w:pPr>
        <w:pStyle w:val="ListParagraph"/>
        <w:numPr>
          <w:ilvl w:val="0"/>
          <w:numId w:val="3"/>
        </w:numPr>
        <w:spacing w:after="200" w:line="480" w:lineRule="auto"/>
        <w:rPr>
          <w:rFonts w:cs="Times New Roman"/>
          <w:szCs w:val="24"/>
        </w:rPr>
      </w:pPr>
      <w:r w:rsidRPr="00235F07">
        <w:rPr>
          <w:rFonts w:cs="Times New Roman"/>
          <w:szCs w:val="24"/>
        </w:rPr>
        <w:t>Capital</w:t>
      </w:r>
    </w:p>
    <w:p w:rsidR="00943824" w:rsidRPr="00235F07" w:rsidRDefault="00943824" w:rsidP="00235F07">
      <w:pPr>
        <w:pStyle w:val="ListParagraph"/>
        <w:numPr>
          <w:ilvl w:val="0"/>
          <w:numId w:val="3"/>
        </w:numPr>
        <w:spacing w:after="200" w:line="480" w:lineRule="auto"/>
        <w:rPr>
          <w:rFonts w:cs="Times New Roman"/>
          <w:szCs w:val="24"/>
        </w:rPr>
      </w:pPr>
      <w:r w:rsidRPr="00235F07">
        <w:rPr>
          <w:rFonts w:cs="Times New Roman"/>
          <w:szCs w:val="24"/>
        </w:rPr>
        <w:t>Two famous individuals from your state</w:t>
      </w:r>
    </w:p>
    <w:p w:rsidR="00943824" w:rsidRPr="00235F07" w:rsidRDefault="00943824" w:rsidP="00235F07">
      <w:pPr>
        <w:pStyle w:val="ListParagraph"/>
        <w:numPr>
          <w:ilvl w:val="0"/>
          <w:numId w:val="3"/>
        </w:numPr>
        <w:spacing w:after="200" w:line="480" w:lineRule="auto"/>
        <w:rPr>
          <w:rFonts w:cs="Times New Roman"/>
          <w:szCs w:val="24"/>
        </w:rPr>
      </w:pPr>
      <w:r w:rsidRPr="00235F07">
        <w:rPr>
          <w:rFonts w:cs="Times New Roman"/>
          <w:szCs w:val="24"/>
        </w:rPr>
        <w:t xml:space="preserve">Embed two videos </w:t>
      </w:r>
    </w:p>
    <w:p w:rsidR="00943824" w:rsidRPr="00235F07" w:rsidRDefault="00943824" w:rsidP="00235F07">
      <w:pPr>
        <w:pStyle w:val="ListParagraph"/>
        <w:numPr>
          <w:ilvl w:val="0"/>
          <w:numId w:val="3"/>
        </w:numPr>
        <w:spacing w:after="200" w:line="480" w:lineRule="auto"/>
        <w:rPr>
          <w:rFonts w:cs="Times New Roman"/>
          <w:szCs w:val="24"/>
        </w:rPr>
      </w:pPr>
      <w:r w:rsidRPr="00235F07">
        <w:rPr>
          <w:rFonts w:cs="Times New Roman"/>
          <w:szCs w:val="24"/>
        </w:rPr>
        <w:t>Three to Five tourists attractions</w:t>
      </w:r>
    </w:p>
    <w:p w:rsidR="00943824" w:rsidRPr="00235F07" w:rsidRDefault="00943824" w:rsidP="00235F07">
      <w:pPr>
        <w:pStyle w:val="ListParagraph"/>
        <w:numPr>
          <w:ilvl w:val="0"/>
          <w:numId w:val="3"/>
        </w:numPr>
        <w:spacing w:after="200" w:line="480" w:lineRule="auto"/>
        <w:rPr>
          <w:rFonts w:cs="Times New Roman"/>
          <w:szCs w:val="24"/>
        </w:rPr>
      </w:pPr>
      <w:r w:rsidRPr="00235F07">
        <w:rPr>
          <w:rFonts w:cs="Times New Roman"/>
          <w:szCs w:val="24"/>
        </w:rPr>
        <w:t>Two facts about your state’s history</w:t>
      </w:r>
    </w:p>
    <w:p w:rsidR="00943824" w:rsidRPr="00235F07" w:rsidRDefault="00943824" w:rsidP="00235F07">
      <w:pPr>
        <w:pStyle w:val="ListParagraph"/>
        <w:numPr>
          <w:ilvl w:val="0"/>
          <w:numId w:val="3"/>
        </w:numPr>
        <w:spacing w:after="200" w:line="480" w:lineRule="auto"/>
        <w:rPr>
          <w:rFonts w:cs="Times New Roman"/>
          <w:szCs w:val="24"/>
        </w:rPr>
      </w:pPr>
      <w:r w:rsidRPr="00235F07">
        <w:rPr>
          <w:rFonts w:cs="Times New Roman"/>
          <w:szCs w:val="24"/>
        </w:rPr>
        <w:t>One to two additional facts about your state</w:t>
      </w:r>
    </w:p>
    <w:p w:rsidR="00943824" w:rsidRPr="00235F07" w:rsidRDefault="00943824" w:rsidP="00235F07">
      <w:pPr>
        <w:pStyle w:val="ListParagraph"/>
        <w:numPr>
          <w:ilvl w:val="1"/>
          <w:numId w:val="3"/>
        </w:numPr>
        <w:spacing w:after="200" w:line="480" w:lineRule="auto"/>
        <w:rPr>
          <w:rFonts w:cs="Times New Roman"/>
          <w:szCs w:val="24"/>
        </w:rPr>
      </w:pPr>
      <w:r w:rsidRPr="00235F07">
        <w:rPr>
          <w:rFonts w:cs="Times New Roman"/>
          <w:szCs w:val="24"/>
        </w:rPr>
        <w:t>Examples: state, flower, plant, animal, song, seal</w:t>
      </w:r>
    </w:p>
    <w:p w:rsidR="00943824" w:rsidRPr="00235F07" w:rsidRDefault="00943824" w:rsidP="00235F07">
      <w:pPr>
        <w:pStyle w:val="ListParagraph"/>
        <w:numPr>
          <w:ilvl w:val="0"/>
          <w:numId w:val="3"/>
        </w:numPr>
        <w:spacing w:after="200" w:line="480" w:lineRule="auto"/>
        <w:rPr>
          <w:rFonts w:cs="Times New Roman"/>
          <w:szCs w:val="24"/>
        </w:rPr>
      </w:pPr>
      <w:r w:rsidRPr="00235F07">
        <w:rPr>
          <w:rFonts w:cs="Times New Roman"/>
          <w:szCs w:val="24"/>
        </w:rPr>
        <w:t>One to two resources</w:t>
      </w:r>
    </w:p>
    <w:p w:rsidR="00943824" w:rsidRPr="00235F07" w:rsidRDefault="00943824" w:rsidP="00235F07">
      <w:pPr>
        <w:pStyle w:val="ListParagraph"/>
        <w:numPr>
          <w:ilvl w:val="1"/>
          <w:numId w:val="3"/>
        </w:numPr>
        <w:spacing w:after="200" w:line="480" w:lineRule="auto"/>
        <w:rPr>
          <w:rFonts w:cs="Times New Roman"/>
          <w:szCs w:val="24"/>
        </w:rPr>
      </w:pPr>
      <w:r w:rsidRPr="00235F07">
        <w:rPr>
          <w:rFonts w:cs="Times New Roman"/>
          <w:szCs w:val="24"/>
        </w:rPr>
        <w:t>Examples: crops, minerals, fruit, cattle</w:t>
      </w:r>
    </w:p>
    <w:p w:rsidR="00943824" w:rsidRPr="00235F07" w:rsidRDefault="00943824" w:rsidP="00235F07">
      <w:pPr>
        <w:pStyle w:val="ListParagraph"/>
        <w:numPr>
          <w:ilvl w:val="0"/>
          <w:numId w:val="3"/>
        </w:numPr>
        <w:spacing w:after="200" w:line="480" w:lineRule="auto"/>
        <w:rPr>
          <w:rFonts w:cs="Times New Roman"/>
          <w:szCs w:val="24"/>
        </w:rPr>
      </w:pPr>
      <w:r w:rsidRPr="00235F07">
        <w:rPr>
          <w:rFonts w:cs="Times New Roman"/>
          <w:szCs w:val="24"/>
        </w:rPr>
        <w:t>Two to three geographic locations</w:t>
      </w:r>
    </w:p>
    <w:p w:rsidR="00943824" w:rsidRPr="00235F07" w:rsidRDefault="00943824" w:rsidP="00235F07">
      <w:pPr>
        <w:pStyle w:val="ListParagraph"/>
        <w:numPr>
          <w:ilvl w:val="1"/>
          <w:numId w:val="3"/>
        </w:numPr>
        <w:spacing w:after="200" w:line="480" w:lineRule="auto"/>
        <w:rPr>
          <w:rFonts w:cs="Times New Roman"/>
          <w:szCs w:val="24"/>
        </w:rPr>
      </w:pPr>
      <w:r w:rsidRPr="00235F07">
        <w:rPr>
          <w:rFonts w:cs="Times New Roman"/>
          <w:szCs w:val="24"/>
        </w:rPr>
        <w:t>Lakes, rivers, mountains, etc.</w:t>
      </w:r>
    </w:p>
    <w:p w:rsidR="00943824" w:rsidRPr="00235F07" w:rsidRDefault="00943824" w:rsidP="00943824">
      <w:pPr>
        <w:pStyle w:val="ListParagraph"/>
        <w:ind w:left="1440"/>
        <w:rPr>
          <w:rFonts w:cs="Times New Roman"/>
          <w:szCs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943824" w:rsidRPr="00235F07" w:rsidTr="00887AD7">
        <w:tc>
          <w:tcPr>
            <w:tcW w:w="1915" w:type="dxa"/>
          </w:tcPr>
          <w:p w:rsidR="00943824" w:rsidRPr="00235F07" w:rsidRDefault="00943824" w:rsidP="00887AD7">
            <w:pPr>
              <w:jc w:val="center"/>
              <w:rPr>
                <w:rFonts w:cs="Times New Roman"/>
                <w:b/>
                <w:szCs w:val="24"/>
              </w:rPr>
            </w:pPr>
            <w:r w:rsidRPr="00235F07">
              <w:rPr>
                <w:rFonts w:cs="Times New Roman"/>
                <w:b/>
                <w:szCs w:val="24"/>
              </w:rPr>
              <w:t>Category</w:t>
            </w:r>
          </w:p>
        </w:tc>
        <w:tc>
          <w:tcPr>
            <w:tcW w:w="1915" w:type="dxa"/>
          </w:tcPr>
          <w:p w:rsidR="00943824" w:rsidRPr="00235F07" w:rsidRDefault="00943824" w:rsidP="00887AD7">
            <w:pPr>
              <w:jc w:val="center"/>
              <w:rPr>
                <w:rFonts w:cs="Times New Roman"/>
                <w:b/>
                <w:szCs w:val="24"/>
              </w:rPr>
            </w:pPr>
            <w:r w:rsidRPr="00235F07">
              <w:rPr>
                <w:rFonts w:cs="Times New Roman"/>
                <w:b/>
                <w:szCs w:val="24"/>
              </w:rPr>
              <w:t>3</w:t>
            </w:r>
          </w:p>
        </w:tc>
        <w:tc>
          <w:tcPr>
            <w:tcW w:w="1915" w:type="dxa"/>
          </w:tcPr>
          <w:p w:rsidR="00943824" w:rsidRPr="00235F07" w:rsidRDefault="00943824" w:rsidP="00887AD7">
            <w:pPr>
              <w:jc w:val="center"/>
              <w:rPr>
                <w:rFonts w:cs="Times New Roman"/>
                <w:b/>
                <w:szCs w:val="24"/>
              </w:rPr>
            </w:pPr>
            <w:r w:rsidRPr="00235F07">
              <w:rPr>
                <w:rFonts w:cs="Times New Roman"/>
                <w:b/>
                <w:szCs w:val="24"/>
              </w:rPr>
              <w:t>2</w:t>
            </w:r>
          </w:p>
        </w:tc>
        <w:tc>
          <w:tcPr>
            <w:tcW w:w="1915" w:type="dxa"/>
          </w:tcPr>
          <w:p w:rsidR="00943824" w:rsidRPr="00235F07" w:rsidRDefault="00943824" w:rsidP="00887AD7">
            <w:pPr>
              <w:jc w:val="center"/>
              <w:rPr>
                <w:rFonts w:cs="Times New Roman"/>
                <w:b/>
                <w:szCs w:val="24"/>
              </w:rPr>
            </w:pPr>
            <w:r w:rsidRPr="00235F07">
              <w:rPr>
                <w:rFonts w:cs="Times New Roman"/>
                <w:b/>
                <w:szCs w:val="24"/>
              </w:rPr>
              <w:t>1</w:t>
            </w:r>
          </w:p>
        </w:tc>
        <w:tc>
          <w:tcPr>
            <w:tcW w:w="1916" w:type="dxa"/>
          </w:tcPr>
          <w:p w:rsidR="00943824" w:rsidRPr="00235F07" w:rsidRDefault="00943824" w:rsidP="00887AD7">
            <w:pPr>
              <w:jc w:val="center"/>
              <w:rPr>
                <w:rFonts w:cs="Times New Roman"/>
                <w:b/>
                <w:szCs w:val="24"/>
              </w:rPr>
            </w:pPr>
            <w:r w:rsidRPr="00235F07">
              <w:rPr>
                <w:rFonts w:cs="Times New Roman"/>
                <w:b/>
                <w:szCs w:val="24"/>
              </w:rPr>
              <w:t>0</w:t>
            </w:r>
          </w:p>
        </w:tc>
      </w:tr>
      <w:tr w:rsidR="00943824" w:rsidRPr="00235F07" w:rsidTr="00887AD7">
        <w:tc>
          <w:tcPr>
            <w:tcW w:w="1915" w:type="dxa"/>
          </w:tcPr>
          <w:p w:rsidR="00943824" w:rsidRPr="00235F07" w:rsidRDefault="00943824" w:rsidP="00887AD7">
            <w:pPr>
              <w:jc w:val="center"/>
              <w:rPr>
                <w:rFonts w:cs="Times New Roman"/>
                <w:b/>
              </w:rPr>
            </w:pPr>
            <w:r w:rsidRPr="00235F07">
              <w:rPr>
                <w:rFonts w:cs="Times New Roman"/>
                <w:b/>
              </w:rPr>
              <w:t>Visuals</w:t>
            </w:r>
          </w:p>
        </w:tc>
        <w:tc>
          <w:tcPr>
            <w:tcW w:w="1915" w:type="dxa"/>
          </w:tcPr>
          <w:p w:rsidR="00943824" w:rsidRPr="00235F07" w:rsidRDefault="00943824" w:rsidP="00887AD7">
            <w:pPr>
              <w:rPr>
                <w:rFonts w:cs="Times New Roman"/>
              </w:rPr>
            </w:pPr>
            <w:r w:rsidRPr="00235F07">
              <w:rPr>
                <w:rFonts w:cs="Times New Roman"/>
              </w:rPr>
              <w:t>Used many visuals for each feature, which provided the readers to learn more information.</w:t>
            </w:r>
          </w:p>
        </w:tc>
        <w:tc>
          <w:tcPr>
            <w:tcW w:w="1915" w:type="dxa"/>
          </w:tcPr>
          <w:p w:rsidR="00943824" w:rsidRPr="00235F07" w:rsidRDefault="00943824" w:rsidP="00887AD7">
            <w:pPr>
              <w:rPr>
                <w:rFonts w:cs="Times New Roman"/>
              </w:rPr>
            </w:pPr>
            <w:r w:rsidRPr="00235F07">
              <w:rPr>
                <w:rFonts w:cs="Times New Roman"/>
              </w:rPr>
              <w:t>Used at least one visual on every feature and that visual made sense with the information being presented.</w:t>
            </w:r>
          </w:p>
        </w:tc>
        <w:tc>
          <w:tcPr>
            <w:tcW w:w="1915" w:type="dxa"/>
          </w:tcPr>
          <w:p w:rsidR="00943824" w:rsidRPr="00235F07" w:rsidRDefault="00943824" w:rsidP="00887AD7">
            <w:pPr>
              <w:rPr>
                <w:rFonts w:cs="Times New Roman"/>
                <w:b/>
              </w:rPr>
            </w:pPr>
            <w:r w:rsidRPr="00235F07">
              <w:rPr>
                <w:rFonts w:cs="Times New Roman"/>
                <w:b/>
              </w:rPr>
              <w:t>Not applicable</w:t>
            </w:r>
          </w:p>
        </w:tc>
        <w:tc>
          <w:tcPr>
            <w:tcW w:w="1916" w:type="dxa"/>
          </w:tcPr>
          <w:p w:rsidR="00943824" w:rsidRPr="00235F07" w:rsidRDefault="00943824" w:rsidP="00887AD7">
            <w:pPr>
              <w:rPr>
                <w:rFonts w:cs="Times New Roman"/>
              </w:rPr>
            </w:pPr>
            <w:r w:rsidRPr="00235F07">
              <w:rPr>
                <w:rFonts w:cs="Times New Roman"/>
              </w:rPr>
              <w:t>Did not use any visuals or the visuals did not make sense with the information being presented.</w:t>
            </w:r>
          </w:p>
        </w:tc>
      </w:tr>
      <w:tr w:rsidR="00943824" w:rsidRPr="00235F07" w:rsidTr="00887AD7">
        <w:tc>
          <w:tcPr>
            <w:tcW w:w="1915" w:type="dxa"/>
          </w:tcPr>
          <w:p w:rsidR="00943824" w:rsidRPr="00235F07" w:rsidRDefault="00943824" w:rsidP="00887AD7">
            <w:pPr>
              <w:jc w:val="center"/>
              <w:rPr>
                <w:rFonts w:cs="Times New Roman"/>
                <w:b/>
              </w:rPr>
            </w:pPr>
            <w:r w:rsidRPr="00235F07">
              <w:rPr>
                <w:rFonts w:cs="Times New Roman"/>
                <w:b/>
              </w:rPr>
              <w:t>Required Elements</w:t>
            </w:r>
          </w:p>
        </w:tc>
        <w:tc>
          <w:tcPr>
            <w:tcW w:w="1915" w:type="dxa"/>
          </w:tcPr>
          <w:p w:rsidR="00943824" w:rsidRPr="00235F07" w:rsidRDefault="00943824" w:rsidP="00887AD7">
            <w:pPr>
              <w:rPr>
                <w:rFonts w:cs="Times New Roman"/>
              </w:rPr>
            </w:pPr>
            <w:r w:rsidRPr="00235F07">
              <w:rPr>
                <w:rFonts w:cs="Times New Roman"/>
              </w:rPr>
              <w:t xml:space="preserve">The tour includes all required </w:t>
            </w:r>
            <w:r w:rsidRPr="00235F07">
              <w:rPr>
                <w:rFonts w:cs="Times New Roman"/>
              </w:rPr>
              <w:lastRenderedPageBreak/>
              <w:t>elements as well as additional information.</w:t>
            </w:r>
          </w:p>
        </w:tc>
        <w:tc>
          <w:tcPr>
            <w:tcW w:w="1915" w:type="dxa"/>
          </w:tcPr>
          <w:p w:rsidR="00943824" w:rsidRPr="00235F07" w:rsidRDefault="00943824" w:rsidP="00887AD7">
            <w:pPr>
              <w:rPr>
                <w:rFonts w:cs="Times New Roman"/>
              </w:rPr>
            </w:pPr>
            <w:r w:rsidRPr="00235F07">
              <w:rPr>
                <w:rFonts w:cs="Times New Roman"/>
              </w:rPr>
              <w:lastRenderedPageBreak/>
              <w:t xml:space="preserve">All required elements are </w:t>
            </w:r>
            <w:r w:rsidRPr="00235F07">
              <w:rPr>
                <w:rFonts w:cs="Times New Roman"/>
              </w:rPr>
              <w:lastRenderedPageBreak/>
              <w:t>included in the Google Tour.</w:t>
            </w:r>
          </w:p>
        </w:tc>
        <w:tc>
          <w:tcPr>
            <w:tcW w:w="1915" w:type="dxa"/>
          </w:tcPr>
          <w:p w:rsidR="00943824" w:rsidRPr="00235F07" w:rsidRDefault="00943824" w:rsidP="00887AD7">
            <w:pPr>
              <w:rPr>
                <w:rFonts w:cs="Times New Roman"/>
              </w:rPr>
            </w:pPr>
            <w:r w:rsidRPr="00235F07">
              <w:rPr>
                <w:rFonts w:cs="Times New Roman"/>
              </w:rPr>
              <w:lastRenderedPageBreak/>
              <w:t xml:space="preserve">1-3 of the required </w:t>
            </w:r>
            <w:r w:rsidRPr="00235F07">
              <w:rPr>
                <w:rFonts w:cs="Times New Roman"/>
              </w:rPr>
              <w:lastRenderedPageBreak/>
              <w:t>elements are missing from the Google Tour.</w:t>
            </w:r>
          </w:p>
        </w:tc>
        <w:tc>
          <w:tcPr>
            <w:tcW w:w="1916" w:type="dxa"/>
          </w:tcPr>
          <w:p w:rsidR="00943824" w:rsidRPr="00235F07" w:rsidRDefault="00943824" w:rsidP="00887AD7">
            <w:pPr>
              <w:rPr>
                <w:rFonts w:cs="Times New Roman"/>
              </w:rPr>
            </w:pPr>
            <w:r w:rsidRPr="00235F07">
              <w:rPr>
                <w:rFonts w:cs="Times New Roman"/>
              </w:rPr>
              <w:lastRenderedPageBreak/>
              <w:t xml:space="preserve">Several required elements were </w:t>
            </w:r>
            <w:r w:rsidRPr="00235F07">
              <w:rPr>
                <w:rFonts w:cs="Times New Roman"/>
              </w:rPr>
              <w:lastRenderedPageBreak/>
              <w:t>missing from the Google Tour.</w:t>
            </w:r>
          </w:p>
        </w:tc>
      </w:tr>
      <w:tr w:rsidR="00943824" w:rsidRPr="00235F07" w:rsidTr="00887AD7">
        <w:tc>
          <w:tcPr>
            <w:tcW w:w="1915" w:type="dxa"/>
          </w:tcPr>
          <w:p w:rsidR="00943824" w:rsidRPr="00235F07" w:rsidRDefault="00943824" w:rsidP="00887AD7">
            <w:pPr>
              <w:jc w:val="center"/>
              <w:rPr>
                <w:rFonts w:cs="Times New Roman"/>
                <w:b/>
              </w:rPr>
            </w:pPr>
            <w:r w:rsidRPr="00235F07">
              <w:rPr>
                <w:rFonts w:cs="Times New Roman"/>
                <w:b/>
              </w:rPr>
              <w:lastRenderedPageBreak/>
              <w:t>Content</w:t>
            </w:r>
          </w:p>
        </w:tc>
        <w:tc>
          <w:tcPr>
            <w:tcW w:w="1915" w:type="dxa"/>
          </w:tcPr>
          <w:p w:rsidR="00943824" w:rsidRPr="00235F07" w:rsidRDefault="00943824" w:rsidP="00887AD7">
            <w:pPr>
              <w:rPr>
                <w:rFonts w:cs="Times New Roman"/>
              </w:rPr>
            </w:pPr>
            <w:r w:rsidRPr="00235F07">
              <w:rPr>
                <w:rFonts w:cs="Times New Roman"/>
              </w:rPr>
              <w:t>Information was correct, detailed and written in the students own words.  Also, the student mixed in their opinion and ideas with facts about the feature.</w:t>
            </w:r>
          </w:p>
        </w:tc>
        <w:tc>
          <w:tcPr>
            <w:tcW w:w="1915" w:type="dxa"/>
          </w:tcPr>
          <w:p w:rsidR="00943824" w:rsidRPr="00235F07" w:rsidRDefault="00943824" w:rsidP="00887AD7">
            <w:pPr>
              <w:rPr>
                <w:rFonts w:cs="Times New Roman"/>
              </w:rPr>
            </w:pPr>
            <w:r w:rsidRPr="00235F07">
              <w:rPr>
                <w:rFonts w:cs="Times New Roman"/>
              </w:rPr>
              <w:t>Information was correct, detailed and written in the students own words.</w:t>
            </w:r>
          </w:p>
        </w:tc>
        <w:tc>
          <w:tcPr>
            <w:tcW w:w="1915" w:type="dxa"/>
          </w:tcPr>
          <w:p w:rsidR="00943824" w:rsidRPr="00235F07" w:rsidRDefault="00943824" w:rsidP="00887AD7">
            <w:pPr>
              <w:rPr>
                <w:rFonts w:cs="Times New Roman"/>
              </w:rPr>
            </w:pPr>
            <w:r w:rsidRPr="00235F07">
              <w:rPr>
                <w:rFonts w:cs="Times New Roman"/>
              </w:rPr>
              <w:t>The student attempted to provide written facts about the features, but they were missing supporting facts or unclear.</w:t>
            </w:r>
          </w:p>
        </w:tc>
        <w:tc>
          <w:tcPr>
            <w:tcW w:w="1916" w:type="dxa"/>
          </w:tcPr>
          <w:p w:rsidR="00943824" w:rsidRPr="00235F07" w:rsidRDefault="00943824" w:rsidP="00887AD7">
            <w:pPr>
              <w:rPr>
                <w:rFonts w:cs="Times New Roman"/>
              </w:rPr>
            </w:pPr>
            <w:r w:rsidRPr="00235F07">
              <w:rPr>
                <w:rFonts w:cs="Times New Roman"/>
              </w:rPr>
              <w:t>Information was inaccurate, not detailed, or was not written in the student’s own words.</w:t>
            </w:r>
          </w:p>
        </w:tc>
      </w:tr>
      <w:tr w:rsidR="00943824" w:rsidRPr="00235F07" w:rsidTr="00887AD7">
        <w:tc>
          <w:tcPr>
            <w:tcW w:w="1915" w:type="dxa"/>
          </w:tcPr>
          <w:p w:rsidR="00943824" w:rsidRPr="00235F07" w:rsidRDefault="00943824" w:rsidP="00887AD7">
            <w:pPr>
              <w:jc w:val="center"/>
              <w:rPr>
                <w:rFonts w:cs="Times New Roman"/>
                <w:b/>
              </w:rPr>
            </w:pPr>
            <w:r w:rsidRPr="00235F07">
              <w:rPr>
                <w:rFonts w:cs="Times New Roman"/>
                <w:b/>
              </w:rPr>
              <w:t>Internet Use</w:t>
            </w:r>
          </w:p>
        </w:tc>
        <w:tc>
          <w:tcPr>
            <w:tcW w:w="1915" w:type="dxa"/>
          </w:tcPr>
          <w:p w:rsidR="00943824" w:rsidRPr="00235F07" w:rsidRDefault="00943824" w:rsidP="00887AD7">
            <w:pPr>
              <w:rPr>
                <w:rFonts w:cs="Times New Roman"/>
              </w:rPr>
            </w:pPr>
            <w:r w:rsidRPr="00235F07">
              <w:rPr>
                <w:rFonts w:cs="Times New Roman"/>
              </w:rPr>
              <w:t>Successfully uses suggested internet links to find information and navigates within these sites easily without assistance.</w:t>
            </w:r>
          </w:p>
        </w:tc>
        <w:tc>
          <w:tcPr>
            <w:tcW w:w="1915" w:type="dxa"/>
          </w:tcPr>
          <w:p w:rsidR="00943824" w:rsidRPr="00235F07" w:rsidRDefault="00943824" w:rsidP="00887AD7">
            <w:pPr>
              <w:rPr>
                <w:rFonts w:cs="Times New Roman"/>
              </w:rPr>
            </w:pPr>
            <w:r w:rsidRPr="00235F07">
              <w:rPr>
                <w:rFonts w:cs="Times New Roman"/>
              </w:rPr>
              <w:t>Usually able to use suggested internet links to find information and navigates within these sites easily without assistance.</w:t>
            </w:r>
          </w:p>
        </w:tc>
        <w:tc>
          <w:tcPr>
            <w:tcW w:w="1915" w:type="dxa"/>
          </w:tcPr>
          <w:p w:rsidR="00943824" w:rsidRPr="00235F07" w:rsidRDefault="00943824" w:rsidP="00887AD7">
            <w:pPr>
              <w:rPr>
                <w:rFonts w:cs="Times New Roman"/>
              </w:rPr>
            </w:pPr>
            <w:r w:rsidRPr="00235F07">
              <w:rPr>
                <w:rFonts w:cs="Times New Roman"/>
              </w:rPr>
              <w:t>Occasionally able to use suggested internet links to find information and navigates within these sites easily without assistance.</w:t>
            </w:r>
          </w:p>
        </w:tc>
        <w:tc>
          <w:tcPr>
            <w:tcW w:w="1916" w:type="dxa"/>
          </w:tcPr>
          <w:p w:rsidR="00943824" w:rsidRPr="00235F07" w:rsidRDefault="00943824" w:rsidP="00887AD7">
            <w:pPr>
              <w:rPr>
                <w:rFonts w:cs="Times New Roman"/>
              </w:rPr>
            </w:pPr>
            <w:r w:rsidRPr="00235F07">
              <w:rPr>
                <w:rFonts w:cs="Times New Roman"/>
              </w:rPr>
              <w:t>Needs assistance or supervision to use suggested internet links and/or to navigate within these sites.</w:t>
            </w:r>
          </w:p>
        </w:tc>
      </w:tr>
      <w:tr w:rsidR="00943824" w:rsidRPr="00235F07" w:rsidTr="00887AD7">
        <w:tc>
          <w:tcPr>
            <w:tcW w:w="1915" w:type="dxa"/>
          </w:tcPr>
          <w:p w:rsidR="00943824" w:rsidRPr="00235F07" w:rsidRDefault="00943824" w:rsidP="00887AD7">
            <w:pPr>
              <w:jc w:val="center"/>
              <w:rPr>
                <w:rFonts w:cs="Times New Roman"/>
                <w:b/>
              </w:rPr>
            </w:pPr>
            <w:r w:rsidRPr="00235F07">
              <w:rPr>
                <w:rFonts w:cs="Times New Roman"/>
                <w:b/>
              </w:rPr>
              <w:t>Grammar &amp; Mechanics</w:t>
            </w:r>
          </w:p>
        </w:tc>
        <w:tc>
          <w:tcPr>
            <w:tcW w:w="1915" w:type="dxa"/>
          </w:tcPr>
          <w:p w:rsidR="00943824" w:rsidRPr="00235F07" w:rsidRDefault="00943824" w:rsidP="00887AD7">
            <w:pPr>
              <w:rPr>
                <w:rFonts w:cs="Times New Roman"/>
              </w:rPr>
            </w:pPr>
            <w:r w:rsidRPr="00235F07">
              <w:rPr>
                <w:rFonts w:cs="Times New Roman"/>
              </w:rPr>
              <w:t>No grammatical, spelling or punctuation errors.</w:t>
            </w:r>
          </w:p>
        </w:tc>
        <w:tc>
          <w:tcPr>
            <w:tcW w:w="1915" w:type="dxa"/>
          </w:tcPr>
          <w:p w:rsidR="00943824" w:rsidRPr="00235F07" w:rsidRDefault="00943824" w:rsidP="00887AD7">
            <w:pPr>
              <w:rPr>
                <w:rFonts w:cs="Times New Roman"/>
              </w:rPr>
            </w:pPr>
            <w:r w:rsidRPr="00235F07">
              <w:rPr>
                <w:rFonts w:cs="Times New Roman"/>
              </w:rPr>
              <w:t>Almost no grammatical, spelling or punctuation errors.</w:t>
            </w:r>
          </w:p>
        </w:tc>
        <w:tc>
          <w:tcPr>
            <w:tcW w:w="1915" w:type="dxa"/>
          </w:tcPr>
          <w:p w:rsidR="00943824" w:rsidRPr="00235F07" w:rsidRDefault="00943824" w:rsidP="00887AD7">
            <w:pPr>
              <w:rPr>
                <w:rFonts w:cs="Times New Roman"/>
              </w:rPr>
            </w:pPr>
            <w:r w:rsidRPr="00235F07">
              <w:rPr>
                <w:rFonts w:cs="Times New Roman"/>
              </w:rPr>
              <w:t>A few grammatical, spelling, or punctuation errors.</w:t>
            </w:r>
          </w:p>
        </w:tc>
        <w:tc>
          <w:tcPr>
            <w:tcW w:w="1916" w:type="dxa"/>
          </w:tcPr>
          <w:p w:rsidR="00943824" w:rsidRPr="00235F07" w:rsidRDefault="00943824" w:rsidP="00887AD7">
            <w:pPr>
              <w:rPr>
                <w:rFonts w:cs="Times New Roman"/>
              </w:rPr>
            </w:pPr>
            <w:r w:rsidRPr="00235F07">
              <w:rPr>
                <w:rFonts w:cs="Times New Roman"/>
              </w:rPr>
              <w:t>Many grammatical, spelling, or punctuation errors were made.</w:t>
            </w:r>
          </w:p>
        </w:tc>
      </w:tr>
      <w:tr w:rsidR="00943824" w:rsidRPr="00235F07" w:rsidTr="00887AD7">
        <w:tc>
          <w:tcPr>
            <w:tcW w:w="1915" w:type="dxa"/>
          </w:tcPr>
          <w:p w:rsidR="00943824" w:rsidRPr="00235F07" w:rsidRDefault="00943824" w:rsidP="00887AD7">
            <w:pPr>
              <w:jc w:val="center"/>
              <w:rPr>
                <w:rFonts w:cs="Times New Roman"/>
                <w:b/>
              </w:rPr>
            </w:pPr>
            <w:r w:rsidRPr="00235F07">
              <w:rPr>
                <w:rFonts w:cs="Times New Roman"/>
                <w:b/>
              </w:rPr>
              <w:t>Presentation</w:t>
            </w:r>
          </w:p>
        </w:tc>
        <w:tc>
          <w:tcPr>
            <w:tcW w:w="1915" w:type="dxa"/>
          </w:tcPr>
          <w:p w:rsidR="00943824" w:rsidRPr="00235F07" w:rsidRDefault="00943824" w:rsidP="00887AD7">
            <w:pPr>
              <w:rPr>
                <w:rFonts w:cs="Times New Roman"/>
              </w:rPr>
            </w:pPr>
            <w:r w:rsidRPr="00235F07">
              <w:rPr>
                <w:rFonts w:cs="Times New Roman"/>
              </w:rPr>
              <w:t>Well-rehearsed with smooth delivery that holds audience attention.</w:t>
            </w:r>
          </w:p>
        </w:tc>
        <w:tc>
          <w:tcPr>
            <w:tcW w:w="1915" w:type="dxa"/>
          </w:tcPr>
          <w:p w:rsidR="00943824" w:rsidRPr="00235F07" w:rsidRDefault="00943824" w:rsidP="00887AD7">
            <w:pPr>
              <w:rPr>
                <w:rFonts w:cs="Times New Roman"/>
              </w:rPr>
            </w:pPr>
            <w:r w:rsidRPr="00235F07">
              <w:rPr>
                <w:rFonts w:cs="Times New Roman"/>
              </w:rPr>
              <w:t>Rehearsed with fairly smooth delivery that holds audience attention most of the time.</w:t>
            </w:r>
          </w:p>
        </w:tc>
        <w:tc>
          <w:tcPr>
            <w:tcW w:w="1915" w:type="dxa"/>
          </w:tcPr>
          <w:p w:rsidR="00943824" w:rsidRPr="00235F07" w:rsidRDefault="00943824" w:rsidP="00887AD7">
            <w:pPr>
              <w:rPr>
                <w:rFonts w:cs="Times New Roman"/>
              </w:rPr>
            </w:pPr>
            <w:r w:rsidRPr="00235F07">
              <w:rPr>
                <w:rFonts w:cs="Times New Roman"/>
              </w:rPr>
              <w:t>Delivery not smooth, but able to maintain interest of the audience most of the time.</w:t>
            </w:r>
          </w:p>
        </w:tc>
        <w:tc>
          <w:tcPr>
            <w:tcW w:w="1916" w:type="dxa"/>
          </w:tcPr>
          <w:p w:rsidR="00943824" w:rsidRPr="00235F07" w:rsidRDefault="00943824" w:rsidP="00887AD7">
            <w:pPr>
              <w:rPr>
                <w:rFonts w:cs="Times New Roman"/>
              </w:rPr>
            </w:pPr>
            <w:r w:rsidRPr="00235F07">
              <w:rPr>
                <w:rFonts w:cs="Times New Roman"/>
              </w:rPr>
              <w:t>Delivery not smooth and audience attention often lost.</w:t>
            </w:r>
          </w:p>
        </w:tc>
      </w:tr>
    </w:tbl>
    <w:p w:rsidR="00943824" w:rsidRPr="00235F07" w:rsidRDefault="00943824" w:rsidP="00943824">
      <w:pPr>
        <w:rPr>
          <w:rFonts w:cs="Times New Roman"/>
        </w:rPr>
      </w:pPr>
    </w:p>
    <w:p w:rsidR="00943824" w:rsidRPr="00235F07" w:rsidRDefault="00943824" w:rsidP="00943824">
      <w:pPr>
        <w:rPr>
          <w:rFonts w:cs="Times New Roman"/>
        </w:rPr>
      </w:pPr>
      <w:r w:rsidRPr="00235F07">
        <w:rPr>
          <w:rFonts w:cs="Times New Roman"/>
          <w:b/>
        </w:rPr>
        <w:t>Comments:</w:t>
      </w:r>
      <w:r w:rsidRPr="00235F07">
        <w:rPr>
          <w:rFonts w:cs="Times New Roman"/>
        </w:rPr>
        <w:t xml:space="preserve"> </w:t>
      </w:r>
    </w:p>
    <w:p w:rsidR="00943824" w:rsidRPr="00235F07" w:rsidRDefault="00943824" w:rsidP="00943824">
      <w:pPr>
        <w:rPr>
          <w:rFonts w:cs="Times New Roman"/>
        </w:rPr>
      </w:pPr>
      <w:r w:rsidRPr="00235F07">
        <w:rPr>
          <w:rFonts w:cs="Times New Roman"/>
        </w:rPr>
        <w:t>____________________________________________________________________________________</w:t>
      </w:r>
    </w:p>
    <w:p w:rsidR="00943824" w:rsidRPr="00235F07" w:rsidRDefault="00943824" w:rsidP="00943824">
      <w:pPr>
        <w:rPr>
          <w:rFonts w:cs="Times New Roman"/>
        </w:rPr>
      </w:pPr>
      <w:r w:rsidRPr="00235F07">
        <w:rPr>
          <w:rFonts w:cs="Times New Roman"/>
        </w:rPr>
        <w:t>____________________________________________________________________________________</w:t>
      </w:r>
    </w:p>
    <w:p w:rsidR="00943824" w:rsidRPr="00235F07" w:rsidRDefault="00943824" w:rsidP="00943824">
      <w:pPr>
        <w:rPr>
          <w:rFonts w:cs="Times New Roman"/>
        </w:rPr>
      </w:pPr>
      <w:r w:rsidRPr="00235F07">
        <w:rPr>
          <w:rFonts w:cs="Times New Roman"/>
        </w:rPr>
        <w:t>____________________________________________________________________________________</w:t>
      </w:r>
    </w:p>
    <w:p w:rsidR="00943824" w:rsidRPr="00235F07" w:rsidRDefault="00943824" w:rsidP="00722D7F">
      <w:pPr>
        <w:ind w:left="360"/>
        <w:rPr>
          <w:rFonts w:cs="Times New Roman"/>
          <w:sz w:val="20"/>
        </w:rPr>
      </w:pPr>
    </w:p>
    <w:sectPr w:rsidR="00943824" w:rsidRPr="00235F07" w:rsidSect="00722D7F">
      <w:footerReference w:type="default" r:id="rId45"/>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204" w:rsidRDefault="00666204">
      <w:r>
        <w:separator/>
      </w:r>
    </w:p>
  </w:endnote>
  <w:endnote w:type="continuationSeparator" w:id="0">
    <w:p w:rsidR="00666204" w:rsidRDefault="00666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D7F" w:rsidRPr="006640A7" w:rsidRDefault="00722D7F" w:rsidP="00722D7F">
    <w:pPr>
      <w:pStyle w:val="Footer"/>
      <w:pBdr>
        <w:top w:val="single" w:sz="4" w:space="3" w:color="auto"/>
      </w:pBdr>
      <w:jc w:val="center"/>
      <w:rPr>
        <w:rFonts w:ascii="Arial" w:hAnsi="Arial"/>
        <w:sz w:val="16"/>
        <w:szCs w:val="16"/>
      </w:rPr>
    </w:pPr>
    <w:r w:rsidRPr="006640A7">
      <w:rPr>
        <w:rFonts w:ascii="Arial" w:hAnsi="Arial"/>
        <w:sz w:val="16"/>
        <w:szCs w:val="16"/>
      </w:rPr>
      <w:t xml:space="preserve">Page </w:t>
    </w:r>
    <w:r w:rsidR="00854544" w:rsidRPr="006640A7">
      <w:rPr>
        <w:rStyle w:val="PageNumber"/>
        <w:rFonts w:ascii="Arial" w:hAnsi="Arial"/>
        <w:sz w:val="16"/>
        <w:szCs w:val="16"/>
      </w:rPr>
      <w:fldChar w:fldCharType="begin"/>
    </w:r>
    <w:r w:rsidRPr="006640A7">
      <w:rPr>
        <w:rStyle w:val="PageNumber"/>
        <w:rFonts w:ascii="Arial" w:hAnsi="Arial"/>
        <w:sz w:val="16"/>
        <w:szCs w:val="16"/>
      </w:rPr>
      <w:instrText xml:space="preserve"> PAGE </w:instrText>
    </w:r>
    <w:r w:rsidR="00854544" w:rsidRPr="006640A7">
      <w:rPr>
        <w:rStyle w:val="PageNumber"/>
        <w:rFonts w:ascii="Arial" w:hAnsi="Arial"/>
        <w:sz w:val="16"/>
        <w:szCs w:val="16"/>
      </w:rPr>
      <w:fldChar w:fldCharType="separate"/>
    </w:r>
    <w:r w:rsidR="00B96984">
      <w:rPr>
        <w:rStyle w:val="PageNumber"/>
        <w:rFonts w:ascii="Arial" w:hAnsi="Arial"/>
        <w:noProof/>
        <w:sz w:val="16"/>
        <w:szCs w:val="16"/>
      </w:rPr>
      <w:t>1</w:t>
    </w:r>
    <w:r w:rsidR="00854544" w:rsidRPr="006640A7">
      <w:rPr>
        <w:rStyle w:val="PageNumber"/>
        <w:rFonts w:ascii="Arial" w:hAnsi="Arial"/>
        <w:sz w:val="16"/>
        <w:szCs w:val="16"/>
      </w:rPr>
      <w:fldChar w:fldCharType="end"/>
    </w:r>
    <w:r w:rsidRPr="006640A7">
      <w:rPr>
        <w:rStyle w:val="PageNumber"/>
        <w:rFonts w:ascii="Arial" w:hAnsi="Arial"/>
        <w:sz w:val="16"/>
        <w:szCs w:val="16"/>
      </w:rPr>
      <w:t xml:space="preserve"> of </w:t>
    </w:r>
    <w:r w:rsidR="00854544" w:rsidRPr="006640A7">
      <w:rPr>
        <w:rStyle w:val="PageNumber"/>
        <w:rFonts w:ascii="Arial" w:hAnsi="Arial"/>
        <w:sz w:val="16"/>
        <w:szCs w:val="16"/>
      </w:rPr>
      <w:fldChar w:fldCharType="begin"/>
    </w:r>
    <w:r w:rsidRPr="006640A7">
      <w:rPr>
        <w:rStyle w:val="PageNumber"/>
        <w:rFonts w:ascii="Arial" w:hAnsi="Arial"/>
        <w:sz w:val="16"/>
        <w:szCs w:val="16"/>
      </w:rPr>
      <w:instrText xml:space="preserve"> NUMPAGES </w:instrText>
    </w:r>
    <w:r w:rsidR="00854544" w:rsidRPr="006640A7">
      <w:rPr>
        <w:rStyle w:val="PageNumber"/>
        <w:rFonts w:ascii="Arial" w:hAnsi="Arial"/>
        <w:sz w:val="16"/>
        <w:szCs w:val="16"/>
      </w:rPr>
      <w:fldChar w:fldCharType="separate"/>
    </w:r>
    <w:r w:rsidR="00B96984">
      <w:rPr>
        <w:rStyle w:val="PageNumber"/>
        <w:rFonts w:ascii="Arial" w:hAnsi="Arial"/>
        <w:noProof/>
        <w:sz w:val="16"/>
        <w:szCs w:val="16"/>
      </w:rPr>
      <w:t>10</w:t>
    </w:r>
    <w:r w:rsidR="00854544" w:rsidRPr="006640A7">
      <w:rPr>
        <w:rStyle w:val="PageNumber"/>
        <w:rFonts w:ascii="Arial" w:hAnsi="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204" w:rsidRDefault="00666204">
      <w:r>
        <w:separator/>
      </w:r>
    </w:p>
  </w:footnote>
  <w:footnote w:type="continuationSeparator" w:id="0">
    <w:p w:rsidR="00666204" w:rsidRDefault="006662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1C64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C936D49"/>
    <w:multiLevelType w:val="multilevel"/>
    <w:tmpl w:val="ACD283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8C0531E"/>
    <w:multiLevelType w:val="hybridMultilevel"/>
    <w:tmpl w:val="E3E086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EA087E"/>
    <w:multiLevelType w:val="hybridMultilevel"/>
    <w:tmpl w:val="F590231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E52"/>
    <w:rsid w:val="00023B52"/>
    <w:rsid w:val="000A1051"/>
    <w:rsid w:val="000C567D"/>
    <w:rsid w:val="001F261B"/>
    <w:rsid w:val="00201E5F"/>
    <w:rsid w:val="00216523"/>
    <w:rsid w:val="0022610D"/>
    <w:rsid w:val="00235F07"/>
    <w:rsid w:val="002415B9"/>
    <w:rsid w:val="00315AA8"/>
    <w:rsid w:val="00365D79"/>
    <w:rsid w:val="003E1B6C"/>
    <w:rsid w:val="003E7B7B"/>
    <w:rsid w:val="003F36F8"/>
    <w:rsid w:val="004068F7"/>
    <w:rsid w:val="0041544C"/>
    <w:rsid w:val="004805DD"/>
    <w:rsid w:val="004A009C"/>
    <w:rsid w:val="00572CCC"/>
    <w:rsid w:val="005B1EF3"/>
    <w:rsid w:val="006326CA"/>
    <w:rsid w:val="00666204"/>
    <w:rsid w:val="006816CC"/>
    <w:rsid w:val="006C30AE"/>
    <w:rsid w:val="00722D7F"/>
    <w:rsid w:val="0074774E"/>
    <w:rsid w:val="00786BFB"/>
    <w:rsid w:val="00796145"/>
    <w:rsid w:val="00854544"/>
    <w:rsid w:val="008D3012"/>
    <w:rsid w:val="00943824"/>
    <w:rsid w:val="009557C2"/>
    <w:rsid w:val="00970CF2"/>
    <w:rsid w:val="00A820B3"/>
    <w:rsid w:val="00AD2FCD"/>
    <w:rsid w:val="00AD47FD"/>
    <w:rsid w:val="00B123A3"/>
    <w:rsid w:val="00B22FB5"/>
    <w:rsid w:val="00B931A8"/>
    <w:rsid w:val="00B96984"/>
    <w:rsid w:val="00BA25CF"/>
    <w:rsid w:val="00BA6A1E"/>
    <w:rsid w:val="00C04471"/>
    <w:rsid w:val="00D355EF"/>
    <w:rsid w:val="00D66EEE"/>
    <w:rsid w:val="00DA2E52"/>
    <w:rsid w:val="00DD4AAD"/>
    <w:rsid w:val="00DE4DB1"/>
    <w:rsid w:val="00E07214"/>
    <w:rsid w:val="00EA4E1D"/>
    <w:rsid w:val="00EE5B84"/>
    <w:rsid w:val="00EF0FE8"/>
    <w:rsid w:val="00F04FDB"/>
    <w:rsid w:val="00FC21A6"/>
    <w:rsid w:val="00FF60B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4C2"/>
    <w:rPr>
      <w:rFonts w:cs="Arial Unicode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4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640A7"/>
    <w:pPr>
      <w:tabs>
        <w:tab w:val="center" w:pos="4320"/>
        <w:tab w:val="right" w:pos="8640"/>
      </w:tabs>
    </w:pPr>
  </w:style>
  <w:style w:type="paragraph" w:styleId="Footer">
    <w:name w:val="footer"/>
    <w:basedOn w:val="Normal"/>
    <w:rsid w:val="006640A7"/>
    <w:pPr>
      <w:tabs>
        <w:tab w:val="center" w:pos="4320"/>
        <w:tab w:val="right" w:pos="8640"/>
      </w:tabs>
    </w:pPr>
  </w:style>
  <w:style w:type="character" w:styleId="PageNumber">
    <w:name w:val="page number"/>
    <w:basedOn w:val="DefaultParagraphFont"/>
    <w:rsid w:val="006640A7"/>
  </w:style>
  <w:style w:type="paragraph" w:styleId="BalloonText">
    <w:name w:val="Balloon Text"/>
    <w:basedOn w:val="Normal"/>
    <w:link w:val="BalloonTextChar"/>
    <w:uiPriority w:val="99"/>
    <w:semiHidden/>
    <w:unhideWhenUsed/>
    <w:rsid w:val="00B123A3"/>
    <w:rPr>
      <w:rFonts w:ascii="Tahoma" w:hAnsi="Tahoma" w:cs="Tahoma"/>
      <w:sz w:val="16"/>
      <w:szCs w:val="16"/>
    </w:rPr>
  </w:style>
  <w:style w:type="character" w:customStyle="1" w:styleId="BalloonTextChar">
    <w:name w:val="Balloon Text Char"/>
    <w:basedOn w:val="DefaultParagraphFont"/>
    <w:link w:val="BalloonText"/>
    <w:uiPriority w:val="99"/>
    <w:semiHidden/>
    <w:rsid w:val="00B123A3"/>
    <w:rPr>
      <w:rFonts w:ascii="Tahoma" w:hAnsi="Tahoma" w:cs="Tahoma"/>
      <w:sz w:val="16"/>
      <w:szCs w:val="16"/>
    </w:rPr>
  </w:style>
  <w:style w:type="paragraph" w:styleId="ListParagraph">
    <w:name w:val="List Paragraph"/>
    <w:basedOn w:val="Normal"/>
    <w:uiPriority w:val="34"/>
    <w:qFormat/>
    <w:rsid w:val="00943824"/>
    <w:pPr>
      <w:ind w:left="720"/>
      <w:contextualSpacing/>
    </w:pPr>
  </w:style>
  <w:style w:type="character" w:styleId="Hyperlink">
    <w:name w:val="Hyperlink"/>
    <w:basedOn w:val="DefaultParagraphFont"/>
    <w:uiPriority w:val="99"/>
    <w:unhideWhenUsed/>
    <w:rsid w:val="00943824"/>
    <w:rPr>
      <w:color w:val="0000FF" w:themeColor="hyperlink"/>
      <w:u w:val="single"/>
    </w:rPr>
  </w:style>
  <w:style w:type="character" w:styleId="Strong">
    <w:name w:val="Strong"/>
    <w:basedOn w:val="DefaultParagraphFont"/>
    <w:uiPriority w:val="22"/>
    <w:qFormat/>
    <w:rsid w:val="0074774E"/>
    <w:rPr>
      <w:b/>
      <w:bCs/>
    </w:rPr>
  </w:style>
  <w:style w:type="character" w:customStyle="1" w:styleId="apple-converted-space">
    <w:name w:val="apple-converted-space"/>
    <w:basedOn w:val="DefaultParagraphFont"/>
    <w:rsid w:val="005B1E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4C2"/>
    <w:rPr>
      <w:rFonts w:cs="Arial Unicode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4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640A7"/>
    <w:pPr>
      <w:tabs>
        <w:tab w:val="center" w:pos="4320"/>
        <w:tab w:val="right" w:pos="8640"/>
      </w:tabs>
    </w:pPr>
  </w:style>
  <w:style w:type="paragraph" w:styleId="Footer">
    <w:name w:val="footer"/>
    <w:basedOn w:val="Normal"/>
    <w:rsid w:val="006640A7"/>
    <w:pPr>
      <w:tabs>
        <w:tab w:val="center" w:pos="4320"/>
        <w:tab w:val="right" w:pos="8640"/>
      </w:tabs>
    </w:pPr>
  </w:style>
  <w:style w:type="character" w:styleId="PageNumber">
    <w:name w:val="page number"/>
    <w:basedOn w:val="DefaultParagraphFont"/>
    <w:rsid w:val="006640A7"/>
  </w:style>
  <w:style w:type="paragraph" w:styleId="BalloonText">
    <w:name w:val="Balloon Text"/>
    <w:basedOn w:val="Normal"/>
    <w:link w:val="BalloonTextChar"/>
    <w:uiPriority w:val="99"/>
    <w:semiHidden/>
    <w:unhideWhenUsed/>
    <w:rsid w:val="00B123A3"/>
    <w:rPr>
      <w:rFonts w:ascii="Tahoma" w:hAnsi="Tahoma" w:cs="Tahoma"/>
      <w:sz w:val="16"/>
      <w:szCs w:val="16"/>
    </w:rPr>
  </w:style>
  <w:style w:type="character" w:customStyle="1" w:styleId="BalloonTextChar">
    <w:name w:val="Balloon Text Char"/>
    <w:basedOn w:val="DefaultParagraphFont"/>
    <w:link w:val="BalloonText"/>
    <w:uiPriority w:val="99"/>
    <w:semiHidden/>
    <w:rsid w:val="00B123A3"/>
    <w:rPr>
      <w:rFonts w:ascii="Tahoma" w:hAnsi="Tahoma" w:cs="Tahoma"/>
      <w:sz w:val="16"/>
      <w:szCs w:val="16"/>
    </w:rPr>
  </w:style>
  <w:style w:type="paragraph" w:styleId="ListParagraph">
    <w:name w:val="List Paragraph"/>
    <w:basedOn w:val="Normal"/>
    <w:uiPriority w:val="34"/>
    <w:qFormat/>
    <w:rsid w:val="00943824"/>
    <w:pPr>
      <w:ind w:left="720"/>
      <w:contextualSpacing/>
    </w:pPr>
  </w:style>
  <w:style w:type="character" w:styleId="Hyperlink">
    <w:name w:val="Hyperlink"/>
    <w:basedOn w:val="DefaultParagraphFont"/>
    <w:uiPriority w:val="99"/>
    <w:unhideWhenUsed/>
    <w:rsid w:val="00943824"/>
    <w:rPr>
      <w:color w:val="0000FF" w:themeColor="hyperlink"/>
      <w:u w:val="single"/>
    </w:rPr>
  </w:style>
  <w:style w:type="character" w:styleId="Strong">
    <w:name w:val="Strong"/>
    <w:basedOn w:val="DefaultParagraphFont"/>
    <w:uiPriority w:val="22"/>
    <w:qFormat/>
    <w:rsid w:val="0074774E"/>
    <w:rPr>
      <w:b/>
      <w:bCs/>
    </w:rPr>
  </w:style>
  <w:style w:type="character" w:customStyle="1" w:styleId="apple-converted-space">
    <w:name w:val="apple-converted-space"/>
    <w:basedOn w:val="DefaultParagraphFont"/>
    <w:rsid w:val="005B1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ourbuilder.withgoogle.com/" TargetMode="External"/><Relationship Id="rId18" Type="http://schemas.openxmlformats.org/officeDocument/2006/relationships/hyperlink" Target="http://www.census.gov/population/censusdata/urpop0090.txt" TargetMode="External"/><Relationship Id="rId26" Type="http://schemas.openxmlformats.org/officeDocument/2006/relationships/hyperlink" Target="http://blabberize.com/" TargetMode="External"/><Relationship Id="rId39" Type="http://schemas.openxmlformats.org/officeDocument/2006/relationships/hyperlink" Target="http://www.50states.com/" TargetMode="External"/><Relationship Id="rId3" Type="http://schemas.microsoft.com/office/2007/relationships/stylesWithEffects" Target="stylesWithEffects.xml"/><Relationship Id="rId21" Type="http://schemas.openxmlformats.org/officeDocument/2006/relationships/hyperlink" Target="http://www.50states.com/" TargetMode="External"/><Relationship Id="rId34" Type="http://schemas.openxmlformats.org/officeDocument/2006/relationships/hyperlink" Target="http://www.50states.com/bio/" TargetMode="External"/><Relationship Id="rId42" Type="http://schemas.openxmlformats.org/officeDocument/2006/relationships/hyperlink" Target="http://www.sheppardsoftware.com/web_games.htm"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imetoast.com/" TargetMode="External"/><Relationship Id="rId17" Type="http://schemas.openxmlformats.org/officeDocument/2006/relationships/hyperlink" Target="http://www.biography.com/" TargetMode="External"/><Relationship Id="rId25" Type="http://schemas.openxmlformats.org/officeDocument/2006/relationships/hyperlink" Target="http://www.timetoast.com/" TargetMode="External"/><Relationship Id="rId33" Type="http://schemas.openxmlformats.org/officeDocument/2006/relationships/hyperlink" Target="https://pixabay.com/" TargetMode="External"/><Relationship Id="rId38" Type="http://schemas.openxmlformats.org/officeDocument/2006/relationships/hyperlink" Target="http://www.infoplease.com/states.html"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50states.com/bio/" TargetMode="External"/><Relationship Id="rId20" Type="http://schemas.openxmlformats.org/officeDocument/2006/relationships/hyperlink" Target="http://www.infoplease.com/states.html" TargetMode="External"/><Relationship Id="rId29" Type="http://schemas.openxmlformats.org/officeDocument/2006/relationships/hyperlink" Target="http://www.50states.com/" TargetMode="External"/><Relationship Id="rId41" Type="http://schemas.openxmlformats.org/officeDocument/2006/relationships/hyperlink" Target="https://tourbuilder.withgoogle.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labberize.com/" TargetMode="External"/><Relationship Id="rId24" Type="http://schemas.openxmlformats.org/officeDocument/2006/relationships/hyperlink" Target="https://www.youtube.com/watch?v=5dIpOJ1aBZ8" TargetMode="External"/><Relationship Id="rId32" Type="http://schemas.openxmlformats.org/officeDocument/2006/relationships/hyperlink" Target="http://mrnussbaum.com/united-states/fifty_states/" TargetMode="External"/><Relationship Id="rId37" Type="http://schemas.openxmlformats.org/officeDocument/2006/relationships/hyperlink" Target="http://www.enchantedlearning.com/usa/states/" TargetMode="External"/><Relationship Id="rId40" Type="http://schemas.openxmlformats.org/officeDocument/2006/relationships/hyperlink" Target="http://www.enchantedlearning.com/usa/states/"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mrnussbaum.com/united-states/fifty_states/" TargetMode="External"/><Relationship Id="rId23" Type="http://schemas.openxmlformats.org/officeDocument/2006/relationships/hyperlink" Target="https://education.microsoft.com/skypeintheclassroom" TargetMode="External"/><Relationship Id="rId28" Type="http://schemas.openxmlformats.org/officeDocument/2006/relationships/hyperlink" Target="http://www.enchantedlearning.com/usa/states/" TargetMode="External"/><Relationship Id="rId36" Type="http://schemas.openxmlformats.org/officeDocument/2006/relationships/hyperlink" Target="http://www.census.gov/population/censusdata/urpop0090.txt" TargetMode="External"/><Relationship Id="rId10" Type="http://schemas.openxmlformats.org/officeDocument/2006/relationships/hyperlink" Target="mailto:tedmond2@students.kennesaw.edu" TargetMode="External"/><Relationship Id="rId19" Type="http://schemas.openxmlformats.org/officeDocument/2006/relationships/hyperlink" Target="http://www.enchantedlearning.com/usa/states/" TargetMode="External"/><Relationship Id="rId31" Type="http://schemas.openxmlformats.org/officeDocument/2006/relationships/hyperlink" Target="http://www.infoplease.com/states.html" TargetMode="External"/><Relationship Id="rId44"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tedmondsongoodman@marietta-city.k12.ga.us" TargetMode="External"/><Relationship Id="rId14" Type="http://schemas.openxmlformats.org/officeDocument/2006/relationships/hyperlink" Target="http://www.infoplease.com/states.html" TargetMode="External"/><Relationship Id="rId22" Type="http://schemas.openxmlformats.org/officeDocument/2006/relationships/hyperlink" Target="http://www.enchantedlearning.com/usa/states/" TargetMode="External"/><Relationship Id="rId27" Type="http://schemas.openxmlformats.org/officeDocument/2006/relationships/hyperlink" Target="https://tourbuilder.withgoogle.com/" TargetMode="External"/><Relationship Id="rId30" Type="http://schemas.openxmlformats.org/officeDocument/2006/relationships/hyperlink" Target="http://www.enchantedlearning.com/usa/states/" TargetMode="External"/><Relationship Id="rId35" Type="http://schemas.openxmlformats.org/officeDocument/2006/relationships/hyperlink" Target="http://www.biography.com/" TargetMode="External"/><Relationship Id="rId43" Type="http://schemas.openxmlformats.org/officeDocument/2006/relationships/hyperlink" Target="http://www.lizardpoint.com/fun/geoquiz/usaquiz.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1674</TotalTime>
  <Pages>10</Pages>
  <Words>3971</Words>
  <Characters>22641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This template or process is for more open-ended explorations where the teacher is doing less designing of specific activities a</vt:lpstr>
    </vt:vector>
  </TitlesOfParts>
  <Company>ISTE</Company>
  <LinksUpToDate>false</LinksUpToDate>
  <CharactersWithSpaces>26559</CharactersWithSpaces>
  <SharedDoc>false</SharedDoc>
  <HLinks>
    <vt:vector size="6" baseType="variant">
      <vt:variant>
        <vt:i4>4325434</vt:i4>
      </vt:variant>
      <vt:variant>
        <vt:i4>2048</vt:i4>
      </vt:variant>
      <vt:variant>
        <vt:i4>1025</vt:i4>
      </vt:variant>
      <vt:variant>
        <vt:i4>1</vt:i4>
      </vt:variant>
      <vt:variant>
        <vt:lpwstr>NECC_NETS_small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template or process is for more open-ended explorations where the teacher is doing less designing of specific activities a</dc:title>
  <dc:creator>Anita McAnear</dc:creator>
  <cp:lastModifiedBy>EdmondsonGoodman, Tabitha</cp:lastModifiedBy>
  <cp:revision>27</cp:revision>
  <cp:lastPrinted>2016-04-21T19:19:00Z</cp:lastPrinted>
  <dcterms:created xsi:type="dcterms:W3CDTF">2016-04-18T01:49:00Z</dcterms:created>
  <dcterms:modified xsi:type="dcterms:W3CDTF">2016-04-21T19:37:00Z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1842778159</vt:i4>
  </property>
  <property fmtid="{D5CDD505-2E9C-101B-9397-08002B2CF9AE}" pid="3" name="_EmailSubject">
    <vt:lpwstr>Lesson plan template files with higher res logos</vt:lpwstr>
  </property>
  <property fmtid="{D5CDD505-2E9C-101B-9397-08002B2CF9AE}" pid="4" name="_AuthorEmail">
    <vt:lpwstr>snay@iste.org</vt:lpwstr>
  </property>
  <property fmtid="{D5CDD505-2E9C-101B-9397-08002B2CF9AE}" pid="5" name="_AuthorEmailDisplayName">
    <vt:lpwstr>Sue Nay</vt:lpwstr>
  </property>
  <property fmtid="{D5CDD505-2E9C-101B-9397-08002B2CF9AE}" pid="6" name="_ReviewingToolsShownOnce">
    <vt:lpwstr/>
  </property>
</Properties>
</file>